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1431" w14:textId="77777777" w:rsidR="00214E01" w:rsidRPr="00E41321" w:rsidRDefault="006A15FF" w:rsidP="00E41321">
      <w:pPr>
        <w:pStyle w:val="BodyText"/>
        <w:rPr>
          <w:rFonts w:asciiTheme="minorHAnsi" w:hAnsiTheme="minorHAnsi" w:cstheme="minorHAnsi"/>
        </w:rPr>
      </w:pPr>
      <w:r w:rsidRPr="00E41321">
        <w:rPr>
          <w:rFonts w:asciiTheme="minorHAnsi" w:hAnsiTheme="minorHAnsi" w:cstheme="minorHAnsi"/>
          <w:noProof/>
        </w:rPr>
        <w:drawing>
          <wp:anchor distT="0" distB="0" distL="0" distR="0" simplePos="0" relativeHeight="251394048" behindDoc="1" locked="0" layoutInCell="1" allowOverlap="1" wp14:anchorId="2DA230A9" wp14:editId="42319CDC">
            <wp:simplePos x="0" y="0"/>
            <wp:positionH relativeFrom="page">
              <wp:posOffset>13971</wp:posOffset>
            </wp:positionH>
            <wp:positionV relativeFrom="page">
              <wp:posOffset>6315</wp:posOffset>
            </wp:positionV>
            <wp:extent cx="7546340" cy="18091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7546340" cy="1809172"/>
                    </a:xfrm>
                    <a:prstGeom prst="rect">
                      <a:avLst/>
                    </a:prstGeom>
                  </pic:spPr>
                </pic:pic>
              </a:graphicData>
            </a:graphic>
          </wp:anchor>
        </w:drawing>
      </w:r>
    </w:p>
    <w:p w14:paraId="29E77976" w14:textId="77777777" w:rsidR="00214E01" w:rsidRPr="00E41321" w:rsidRDefault="00214E01" w:rsidP="00E41321">
      <w:pPr>
        <w:pStyle w:val="BodyText"/>
        <w:rPr>
          <w:rFonts w:asciiTheme="minorHAnsi" w:hAnsiTheme="minorHAnsi" w:cstheme="minorHAnsi"/>
        </w:rPr>
      </w:pPr>
    </w:p>
    <w:p w14:paraId="302B7FA8" w14:textId="77777777" w:rsidR="00214E01" w:rsidRPr="00E41321" w:rsidRDefault="00214E01" w:rsidP="00E41321">
      <w:pPr>
        <w:pStyle w:val="BodyText"/>
        <w:rPr>
          <w:rFonts w:asciiTheme="minorHAnsi" w:hAnsiTheme="minorHAnsi" w:cstheme="minorHAnsi"/>
        </w:rPr>
      </w:pPr>
    </w:p>
    <w:p w14:paraId="0FCD1711" w14:textId="77777777" w:rsidR="00214E01" w:rsidRPr="00E41321" w:rsidRDefault="00214E01" w:rsidP="00E41321">
      <w:pPr>
        <w:pStyle w:val="BodyText"/>
        <w:rPr>
          <w:rFonts w:asciiTheme="minorHAnsi" w:hAnsiTheme="minorHAnsi" w:cstheme="minorHAnsi"/>
        </w:rPr>
      </w:pPr>
    </w:p>
    <w:p w14:paraId="49FAA225" w14:textId="77777777" w:rsidR="00214E01" w:rsidRPr="00E41321" w:rsidRDefault="00214E01" w:rsidP="00E41321">
      <w:pPr>
        <w:pStyle w:val="BodyText"/>
        <w:rPr>
          <w:rFonts w:asciiTheme="minorHAnsi" w:hAnsiTheme="minorHAnsi" w:cstheme="minorHAnsi"/>
        </w:rPr>
      </w:pPr>
    </w:p>
    <w:p w14:paraId="2F2B3D69" w14:textId="77777777" w:rsidR="00214E01" w:rsidRPr="00E41321" w:rsidRDefault="00214E01" w:rsidP="00E41321">
      <w:pPr>
        <w:pStyle w:val="BodyText"/>
        <w:rPr>
          <w:rFonts w:asciiTheme="minorHAnsi" w:hAnsiTheme="minorHAnsi" w:cstheme="minorHAnsi"/>
        </w:rPr>
      </w:pPr>
    </w:p>
    <w:p w14:paraId="25D7F26B" w14:textId="77777777" w:rsidR="00214E01" w:rsidRPr="00E41321" w:rsidRDefault="00214E01" w:rsidP="00E41321">
      <w:pPr>
        <w:pStyle w:val="BodyText"/>
        <w:rPr>
          <w:rFonts w:asciiTheme="minorHAnsi" w:hAnsiTheme="minorHAnsi" w:cstheme="minorHAnsi"/>
        </w:rPr>
      </w:pPr>
    </w:p>
    <w:p w14:paraId="687BB33B" w14:textId="77777777" w:rsidR="00214E01" w:rsidRPr="00E41321" w:rsidRDefault="00214E01" w:rsidP="00E41321">
      <w:pPr>
        <w:pStyle w:val="BodyText"/>
        <w:spacing w:before="4"/>
        <w:rPr>
          <w:rFonts w:asciiTheme="minorHAnsi" w:hAnsiTheme="minorHAnsi" w:cstheme="minorHAnsi"/>
        </w:rPr>
      </w:pPr>
    </w:p>
    <w:p w14:paraId="526EBEB7" w14:textId="3DF2A935" w:rsidR="00E41321" w:rsidRPr="00E41321" w:rsidRDefault="00E41321" w:rsidP="00E41321">
      <w:pPr>
        <w:spacing w:before="35" w:line="360" w:lineRule="auto"/>
        <w:ind w:left="1440" w:right="3306" w:firstLine="720"/>
        <w:jc w:val="center"/>
        <w:rPr>
          <w:rFonts w:asciiTheme="minorHAnsi" w:hAnsiTheme="minorHAnsi" w:cstheme="minorHAnsi"/>
          <w:b/>
          <w:i/>
          <w:sz w:val="32"/>
          <w:szCs w:val="32"/>
        </w:rPr>
      </w:pPr>
      <w:r w:rsidRPr="00E41321">
        <w:rPr>
          <w:rFonts w:asciiTheme="minorHAnsi" w:hAnsiTheme="minorHAnsi" w:cstheme="minorHAnsi"/>
          <w:b/>
          <w:i/>
          <w:color w:val="EC7C30"/>
          <w:sz w:val="32"/>
          <w:szCs w:val="32"/>
        </w:rPr>
        <w:t>Candidate Privacy Policy</w:t>
      </w:r>
    </w:p>
    <w:p w14:paraId="249D9352" w14:textId="5E7AECF2" w:rsidR="00E41321" w:rsidRPr="00E41321" w:rsidRDefault="00E41321" w:rsidP="00E41321">
      <w:pPr>
        <w:pStyle w:val="BodyText"/>
        <w:spacing w:before="1" w:line="360" w:lineRule="auto"/>
        <w:ind w:right="137"/>
        <w:rPr>
          <w:rFonts w:asciiTheme="minorHAnsi" w:hAnsiTheme="minorHAnsi" w:cstheme="minorHAnsi"/>
        </w:rPr>
      </w:pPr>
      <w:r w:rsidRPr="00E41321">
        <w:rPr>
          <w:rFonts w:asciiTheme="minorHAnsi" w:hAnsiTheme="minorHAnsi" w:cstheme="minorHAnsi"/>
          <w:b/>
          <w:spacing w:val="-10"/>
        </w:rPr>
        <w:t xml:space="preserve">Prospero Group Australia Pty Ltd </w:t>
      </w:r>
      <w:r w:rsidRPr="00E41321">
        <w:rPr>
          <w:rFonts w:asciiTheme="minorHAnsi" w:hAnsiTheme="minorHAnsi" w:cstheme="minorHAnsi"/>
          <w:bCs/>
          <w:spacing w:val="-10"/>
        </w:rPr>
        <w:t xml:space="preserve">of Level </w:t>
      </w:r>
      <w:r w:rsidR="005053DD">
        <w:rPr>
          <w:rFonts w:asciiTheme="minorHAnsi" w:hAnsiTheme="minorHAnsi" w:cstheme="minorHAnsi"/>
          <w:bCs/>
          <w:spacing w:val="-10"/>
        </w:rPr>
        <w:t>21 60 Margaret Street</w:t>
      </w:r>
      <w:r w:rsidRPr="00E41321">
        <w:rPr>
          <w:rFonts w:asciiTheme="minorHAnsi" w:hAnsiTheme="minorHAnsi" w:cstheme="minorHAnsi"/>
          <w:bCs/>
          <w:spacing w:val="-10"/>
        </w:rPr>
        <w:t>, Sydney NSW 2000,</w:t>
      </w:r>
      <w:r w:rsidRPr="00E41321">
        <w:rPr>
          <w:rFonts w:asciiTheme="minorHAnsi" w:hAnsiTheme="minorHAnsi" w:cstheme="minorHAnsi"/>
          <w:b/>
          <w:spacing w:val="-10"/>
        </w:rPr>
        <w:t xml:space="preserve"> </w:t>
      </w:r>
      <w:r w:rsidRPr="00E41321">
        <w:rPr>
          <w:rFonts w:asciiTheme="minorHAnsi" w:hAnsiTheme="minorHAnsi" w:cstheme="minorHAnsi"/>
        </w:rPr>
        <w:t>and its associated companies (“the</w:t>
      </w:r>
      <w:r w:rsidRPr="00E41321">
        <w:rPr>
          <w:rFonts w:asciiTheme="minorHAnsi" w:hAnsiTheme="minorHAnsi" w:cstheme="minorHAnsi"/>
          <w:spacing w:val="-2"/>
        </w:rPr>
        <w:t xml:space="preserve"> </w:t>
      </w:r>
      <w:r w:rsidRPr="00E41321">
        <w:rPr>
          <w:rFonts w:asciiTheme="minorHAnsi" w:hAnsiTheme="minorHAnsi" w:cstheme="minorHAnsi"/>
        </w:rPr>
        <w:t>Organisation”) collects and processes Personal Information relating to its employees to enable it to fulfil its obligations to candidates who engage the Organisation as a recruitment agency.</w:t>
      </w:r>
      <w:r w:rsidRPr="00E41321">
        <w:rPr>
          <w:rFonts w:asciiTheme="minorHAnsi" w:hAnsiTheme="minorHAnsi" w:cstheme="minorHAnsi"/>
          <w:spacing w:val="-11"/>
        </w:rPr>
        <w:t xml:space="preserve"> </w:t>
      </w:r>
      <w:r w:rsidRPr="00E41321">
        <w:rPr>
          <w:rFonts w:asciiTheme="minorHAnsi" w:hAnsiTheme="minorHAnsi" w:cstheme="minorHAnsi"/>
        </w:rPr>
        <w:t>The</w:t>
      </w:r>
      <w:r w:rsidRPr="00E41321">
        <w:rPr>
          <w:rFonts w:asciiTheme="minorHAnsi" w:hAnsiTheme="minorHAnsi" w:cstheme="minorHAnsi"/>
          <w:spacing w:val="-10"/>
        </w:rPr>
        <w:t xml:space="preserve"> </w:t>
      </w:r>
      <w:r w:rsidRPr="00E41321">
        <w:rPr>
          <w:rFonts w:asciiTheme="minorHAnsi" w:hAnsiTheme="minorHAnsi" w:cstheme="minorHAnsi"/>
        </w:rPr>
        <w:t>Organisation</w:t>
      </w:r>
      <w:r w:rsidRPr="00E41321">
        <w:rPr>
          <w:rFonts w:asciiTheme="minorHAnsi" w:hAnsiTheme="minorHAnsi" w:cstheme="minorHAnsi"/>
          <w:spacing w:val="-10"/>
        </w:rPr>
        <w:t xml:space="preserve"> </w:t>
      </w:r>
      <w:r w:rsidRPr="00E41321">
        <w:rPr>
          <w:rFonts w:asciiTheme="minorHAnsi" w:hAnsiTheme="minorHAnsi" w:cstheme="minorHAnsi"/>
        </w:rPr>
        <w:t>is</w:t>
      </w:r>
      <w:r w:rsidRPr="00E41321">
        <w:rPr>
          <w:rFonts w:asciiTheme="minorHAnsi" w:hAnsiTheme="minorHAnsi" w:cstheme="minorHAnsi"/>
          <w:spacing w:val="-10"/>
        </w:rPr>
        <w:t xml:space="preserve"> </w:t>
      </w:r>
      <w:r w:rsidRPr="00E41321">
        <w:rPr>
          <w:rFonts w:asciiTheme="minorHAnsi" w:hAnsiTheme="minorHAnsi" w:cstheme="minorHAnsi"/>
        </w:rPr>
        <w:t>committed</w:t>
      </w:r>
      <w:r w:rsidRPr="00E41321">
        <w:rPr>
          <w:rFonts w:asciiTheme="minorHAnsi" w:hAnsiTheme="minorHAnsi" w:cstheme="minorHAnsi"/>
          <w:spacing w:val="-10"/>
        </w:rPr>
        <w:t xml:space="preserve"> </w:t>
      </w:r>
      <w:r w:rsidRPr="00E41321">
        <w:rPr>
          <w:rFonts w:asciiTheme="minorHAnsi" w:hAnsiTheme="minorHAnsi" w:cstheme="minorHAnsi"/>
        </w:rPr>
        <w:t>to</w:t>
      </w:r>
      <w:r w:rsidRPr="00E41321">
        <w:rPr>
          <w:rFonts w:asciiTheme="minorHAnsi" w:hAnsiTheme="minorHAnsi" w:cstheme="minorHAnsi"/>
          <w:spacing w:val="-10"/>
        </w:rPr>
        <w:t xml:space="preserve"> </w:t>
      </w:r>
      <w:r w:rsidRPr="00E41321">
        <w:rPr>
          <w:rFonts w:asciiTheme="minorHAnsi" w:hAnsiTheme="minorHAnsi" w:cstheme="minorHAnsi"/>
        </w:rPr>
        <w:t>meeting</w:t>
      </w:r>
      <w:r w:rsidRPr="00E41321">
        <w:rPr>
          <w:rFonts w:asciiTheme="minorHAnsi" w:hAnsiTheme="minorHAnsi" w:cstheme="minorHAnsi"/>
          <w:spacing w:val="-6"/>
        </w:rPr>
        <w:t xml:space="preserve"> </w:t>
      </w:r>
      <w:r w:rsidRPr="00E41321">
        <w:rPr>
          <w:rFonts w:asciiTheme="minorHAnsi" w:hAnsiTheme="minorHAnsi" w:cstheme="minorHAnsi"/>
        </w:rPr>
        <w:t>its</w:t>
      </w:r>
      <w:r w:rsidRPr="00E41321">
        <w:rPr>
          <w:rFonts w:asciiTheme="minorHAnsi" w:hAnsiTheme="minorHAnsi" w:cstheme="minorHAnsi"/>
          <w:spacing w:val="-7"/>
        </w:rPr>
        <w:t xml:space="preserve"> </w:t>
      </w:r>
      <w:r w:rsidRPr="00E41321">
        <w:rPr>
          <w:rFonts w:asciiTheme="minorHAnsi" w:hAnsiTheme="minorHAnsi" w:cstheme="minorHAnsi"/>
        </w:rPr>
        <w:t>privacy</w:t>
      </w:r>
      <w:r w:rsidRPr="00E41321">
        <w:rPr>
          <w:rFonts w:asciiTheme="minorHAnsi" w:hAnsiTheme="minorHAnsi" w:cstheme="minorHAnsi"/>
          <w:spacing w:val="-7"/>
        </w:rPr>
        <w:t xml:space="preserve"> </w:t>
      </w:r>
      <w:r w:rsidRPr="00E41321">
        <w:rPr>
          <w:rFonts w:asciiTheme="minorHAnsi" w:hAnsiTheme="minorHAnsi" w:cstheme="minorHAnsi"/>
        </w:rPr>
        <w:t>obligations and being</w:t>
      </w:r>
      <w:r w:rsidRPr="00E41321">
        <w:rPr>
          <w:rFonts w:asciiTheme="minorHAnsi" w:hAnsiTheme="minorHAnsi" w:cstheme="minorHAnsi"/>
          <w:spacing w:val="-11"/>
        </w:rPr>
        <w:t xml:space="preserve"> </w:t>
      </w:r>
      <w:r w:rsidRPr="00E41321">
        <w:rPr>
          <w:rFonts w:asciiTheme="minorHAnsi" w:hAnsiTheme="minorHAnsi" w:cstheme="minorHAnsi"/>
        </w:rPr>
        <w:t>transparent</w:t>
      </w:r>
      <w:r w:rsidRPr="00E41321">
        <w:rPr>
          <w:rFonts w:asciiTheme="minorHAnsi" w:hAnsiTheme="minorHAnsi" w:cstheme="minorHAnsi"/>
          <w:spacing w:val="-9"/>
        </w:rPr>
        <w:t xml:space="preserve"> </w:t>
      </w:r>
      <w:r w:rsidRPr="00E41321">
        <w:rPr>
          <w:rFonts w:asciiTheme="minorHAnsi" w:hAnsiTheme="minorHAnsi" w:cstheme="minorHAnsi"/>
        </w:rPr>
        <w:t>about</w:t>
      </w:r>
      <w:r w:rsidRPr="00E41321">
        <w:rPr>
          <w:rFonts w:asciiTheme="minorHAnsi" w:hAnsiTheme="minorHAnsi" w:cstheme="minorHAnsi"/>
          <w:spacing w:val="-12"/>
        </w:rPr>
        <w:t xml:space="preserve"> </w:t>
      </w:r>
      <w:r w:rsidRPr="00E41321">
        <w:rPr>
          <w:rFonts w:asciiTheme="minorHAnsi" w:hAnsiTheme="minorHAnsi" w:cstheme="minorHAnsi"/>
        </w:rPr>
        <w:t>how</w:t>
      </w:r>
      <w:r w:rsidRPr="00E41321">
        <w:rPr>
          <w:rFonts w:asciiTheme="minorHAnsi" w:hAnsiTheme="minorHAnsi" w:cstheme="minorHAnsi"/>
          <w:spacing w:val="-9"/>
        </w:rPr>
        <w:t xml:space="preserve"> </w:t>
      </w:r>
      <w:r w:rsidRPr="00E41321">
        <w:rPr>
          <w:rFonts w:asciiTheme="minorHAnsi" w:hAnsiTheme="minorHAnsi" w:cstheme="minorHAnsi"/>
        </w:rPr>
        <w:t>it</w:t>
      </w:r>
      <w:r w:rsidRPr="00E41321">
        <w:rPr>
          <w:rFonts w:asciiTheme="minorHAnsi" w:hAnsiTheme="minorHAnsi" w:cstheme="minorHAnsi"/>
          <w:spacing w:val="-10"/>
        </w:rPr>
        <w:t xml:space="preserve"> </w:t>
      </w:r>
      <w:r w:rsidRPr="00E41321">
        <w:rPr>
          <w:rFonts w:asciiTheme="minorHAnsi" w:hAnsiTheme="minorHAnsi" w:cstheme="minorHAnsi"/>
        </w:rPr>
        <w:t>collects and</w:t>
      </w:r>
      <w:r w:rsidRPr="00E41321">
        <w:rPr>
          <w:rFonts w:asciiTheme="minorHAnsi" w:hAnsiTheme="minorHAnsi" w:cstheme="minorHAnsi"/>
          <w:spacing w:val="-8"/>
        </w:rPr>
        <w:t xml:space="preserve"> </w:t>
      </w:r>
      <w:r w:rsidRPr="00E41321">
        <w:rPr>
          <w:rFonts w:asciiTheme="minorHAnsi" w:hAnsiTheme="minorHAnsi" w:cstheme="minorHAnsi"/>
        </w:rPr>
        <w:t>uses</w:t>
      </w:r>
      <w:r w:rsidRPr="00E41321">
        <w:rPr>
          <w:rFonts w:asciiTheme="minorHAnsi" w:hAnsiTheme="minorHAnsi" w:cstheme="minorHAnsi"/>
          <w:spacing w:val="-6"/>
        </w:rPr>
        <w:t xml:space="preserve"> </w:t>
      </w:r>
      <w:r w:rsidRPr="00E41321">
        <w:rPr>
          <w:rFonts w:asciiTheme="minorHAnsi" w:hAnsiTheme="minorHAnsi" w:cstheme="minorHAnsi"/>
        </w:rPr>
        <w:t>any Personal Information</w:t>
      </w:r>
      <w:r w:rsidRPr="00E41321">
        <w:rPr>
          <w:rFonts w:asciiTheme="minorHAnsi" w:hAnsiTheme="minorHAnsi" w:cstheme="minorHAnsi"/>
          <w:spacing w:val="-9"/>
        </w:rPr>
        <w:t xml:space="preserve"> collected</w:t>
      </w:r>
      <w:r w:rsidRPr="00E41321">
        <w:rPr>
          <w:rFonts w:asciiTheme="minorHAnsi" w:hAnsiTheme="minorHAnsi" w:cstheme="minorHAnsi"/>
        </w:rPr>
        <w:t>.</w:t>
      </w:r>
      <w:r w:rsidRPr="00E41321">
        <w:rPr>
          <w:rFonts w:asciiTheme="minorHAnsi" w:hAnsiTheme="minorHAnsi" w:cstheme="minorHAnsi"/>
          <w:spacing w:val="-3"/>
        </w:rPr>
        <w:t xml:space="preserve"> </w:t>
      </w:r>
      <w:r w:rsidRPr="00E41321">
        <w:rPr>
          <w:rFonts w:asciiTheme="minorHAnsi" w:hAnsiTheme="minorHAnsi" w:cstheme="minorHAnsi"/>
        </w:rPr>
        <w:t>This</w:t>
      </w:r>
      <w:r w:rsidRPr="00E41321">
        <w:rPr>
          <w:rFonts w:asciiTheme="minorHAnsi" w:hAnsiTheme="minorHAnsi" w:cstheme="minorHAnsi"/>
          <w:spacing w:val="-6"/>
        </w:rPr>
        <w:t xml:space="preserve"> </w:t>
      </w:r>
      <w:r w:rsidRPr="00E41321">
        <w:rPr>
          <w:rFonts w:asciiTheme="minorHAnsi" w:hAnsiTheme="minorHAnsi" w:cstheme="minorHAnsi"/>
        </w:rPr>
        <w:t>Privacy</w:t>
      </w:r>
      <w:r w:rsidRPr="00E41321">
        <w:rPr>
          <w:rFonts w:asciiTheme="minorHAnsi" w:hAnsiTheme="minorHAnsi" w:cstheme="minorHAnsi"/>
          <w:spacing w:val="-7"/>
        </w:rPr>
        <w:t xml:space="preserve"> </w:t>
      </w:r>
      <w:r w:rsidRPr="00E41321">
        <w:rPr>
          <w:rFonts w:asciiTheme="minorHAnsi" w:hAnsiTheme="minorHAnsi" w:cstheme="minorHAnsi"/>
        </w:rPr>
        <w:t>Policy</w:t>
      </w:r>
      <w:r w:rsidRPr="00E41321">
        <w:rPr>
          <w:rFonts w:asciiTheme="minorHAnsi" w:hAnsiTheme="minorHAnsi" w:cstheme="minorHAnsi"/>
          <w:spacing w:val="-6"/>
        </w:rPr>
        <w:t xml:space="preserve"> </w:t>
      </w:r>
      <w:r w:rsidRPr="00E41321">
        <w:rPr>
          <w:rFonts w:asciiTheme="minorHAnsi" w:hAnsiTheme="minorHAnsi" w:cstheme="minorHAnsi"/>
        </w:rPr>
        <w:t>describes</w:t>
      </w:r>
      <w:r w:rsidRPr="00E41321">
        <w:rPr>
          <w:rFonts w:asciiTheme="minorHAnsi" w:hAnsiTheme="minorHAnsi" w:cstheme="minorHAnsi"/>
          <w:spacing w:val="-7"/>
        </w:rPr>
        <w:t xml:space="preserve"> </w:t>
      </w:r>
      <w:r w:rsidRPr="00E41321">
        <w:rPr>
          <w:rFonts w:asciiTheme="minorHAnsi" w:hAnsiTheme="minorHAnsi" w:cstheme="minorHAnsi"/>
        </w:rPr>
        <w:t xml:space="preserve">how we collect and use your Personal Information during and after your working relationship with us, in accordance with the </w:t>
      </w:r>
      <w:r w:rsidRPr="00E41321">
        <w:rPr>
          <w:rFonts w:asciiTheme="minorHAnsi" w:hAnsiTheme="minorHAnsi" w:cstheme="minorHAnsi"/>
          <w:i/>
          <w:iCs/>
        </w:rPr>
        <w:t>Privacy Act 2020 1988</w:t>
      </w:r>
      <w:r w:rsidRPr="00E41321">
        <w:rPr>
          <w:rFonts w:asciiTheme="minorHAnsi" w:hAnsiTheme="minorHAnsi" w:cstheme="minorHAnsi"/>
        </w:rPr>
        <w:t xml:space="preserve"> (Cth) (the </w:t>
      </w:r>
      <w:r w:rsidRPr="00E41321">
        <w:rPr>
          <w:rFonts w:asciiTheme="minorHAnsi" w:hAnsiTheme="minorHAnsi" w:cstheme="minorHAnsi"/>
          <w:b/>
          <w:bCs/>
        </w:rPr>
        <w:t>Privacy Act</w:t>
      </w:r>
      <w:r w:rsidRPr="00E41321">
        <w:rPr>
          <w:rFonts w:asciiTheme="minorHAnsi" w:hAnsiTheme="minorHAnsi" w:cstheme="minorHAnsi"/>
        </w:rPr>
        <w:t>) and the Australian Privacy Principles.</w:t>
      </w:r>
    </w:p>
    <w:p w14:paraId="3E6335DD" w14:textId="77777777" w:rsidR="00E41321" w:rsidRPr="00E41321" w:rsidRDefault="00E41321" w:rsidP="00E41321">
      <w:pPr>
        <w:pStyle w:val="BodyText"/>
        <w:spacing w:before="100" w:beforeAutospacing="1" w:line="360" w:lineRule="auto"/>
        <w:rPr>
          <w:rFonts w:asciiTheme="minorHAnsi" w:hAnsiTheme="minorHAnsi" w:cstheme="minorHAnsi"/>
          <w:b/>
          <w:color w:val="EC7C30"/>
          <w:sz w:val="28"/>
          <w:szCs w:val="28"/>
          <w:u w:val="single"/>
        </w:rPr>
      </w:pPr>
      <w:r w:rsidRPr="00E41321">
        <w:rPr>
          <w:rFonts w:asciiTheme="minorHAnsi" w:hAnsiTheme="minorHAnsi" w:cstheme="minorHAnsi"/>
          <w:b/>
          <w:color w:val="EC7C30"/>
          <w:sz w:val="28"/>
          <w:szCs w:val="28"/>
          <w:u w:val="single"/>
        </w:rPr>
        <w:t>Definitions</w:t>
      </w:r>
    </w:p>
    <w:p w14:paraId="7F162B2F" w14:textId="77777777" w:rsidR="00E41321" w:rsidRPr="00E41321" w:rsidRDefault="00E41321" w:rsidP="00E41321">
      <w:pPr>
        <w:numPr>
          <w:ilvl w:val="0"/>
          <w:numId w:val="2"/>
        </w:numPr>
        <w:spacing w:line="360" w:lineRule="auto"/>
        <w:ind w:left="426"/>
        <w:rPr>
          <w:rFonts w:asciiTheme="minorHAnsi" w:hAnsiTheme="minorHAnsi" w:cstheme="minorHAnsi"/>
          <w:sz w:val="24"/>
          <w:szCs w:val="24"/>
          <w:lang w:eastAsia="en-AU"/>
        </w:rPr>
      </w:pPr>
      <w:r w:rsidRPr="00E41321">
        <w:rPr>
          <w:rFonts w:asciiTheme="minorHAnsi" w:hAnsiTheme="minorHAnsi" w:cstheme="minorHAnsi"/>
          <w:sz w:val="24"/>
          <w:szCs w:val="24"/>
          <w:lang w:eastAsia="en-AU"/>
        </w:rPr>
        <w:t>“</w:t>
      </w:r>
      <w:r w:rsidRPr="00E41321">
        <w:rPr>
          <w:rFonts w:asciiTheme="minorHAnsi" w:hAnsiTheme="minorHAnsi" w:cstheme="minorHAnsi"/>
          <w:b/>
          <w:bCs/>
          <w:sz w:val="24"/>
          <w:szCs w:val="24"/>
          <w:lang w:eastAsia="en-AU"/>
        </w:rPr>
        <w:t>Personal Information</w:t>
      </w:r>
      <w:r w:rsidRPr="00E41321">
        <w:rPr>
          <w:rFonts w:asciiTheme="minorHAnsi" w:hAnsiTheme="minorHAnsi" w:cstheme="minorHAnsi"/>
          <w:sz w:val="24"/>
          <w:szCs w:val="24"/>
          <w:lang w:eastAsia="en-AU"/>
        </w:rPr>
        <w:t>” under the Privacy Act is defined to mean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1083AA5B" w14:textId="77777777" w:rsidR="00E41321" w:rsidRPr="00E41321" w:rsidRDefault="00E41321" w:rsidP="00E41321">
      <w:pPr>
        <w:pStyle w:val="ListParagraph"/>
        <w:numPr>
          <w:ilvl w:val="0"/>
          <w:numId w:val="2"/>
        </w:numPr>
        <w:spacing w:line="360" w:lineRule="auto"/>
        <w:ind w:left="426"/>
        <w:rPr>
          <w:rFonts w:asciiTheme="minorHAnsi" w:hAnsiTheme="minorHAnsi" w:cstheme="minorHAnsi"/>
          <w:bCs/>
          <w:sz w:val="24"/>
          <w:szCs w:val="24"/>
        </w:rPr>
      </w:pPr>
      <w:r w:rsidRPr="00E41321">
        <w:rPr>
          <w:rFonts w:asciiTheme="minorHAnsi" w:hAnsiTheme="minorHAnsi" w:cstheme="minorHAnsi"/>
          <w:bCs/>
          <w:sz w:val="24"/>
          <w:szCs w:val="24"/>
        </w:rPr>
        <w:t>“</w:t>
      </w:r>
      <w:r w:rsidRPr="00E41321">
        <w:rPr>
          <w:rFonts w:asciiTheme="minorHAnsi" w:hAnsiTheme="minorHAnsi" w:cstheme="minorHAnsi"/>
          <w:b/>
          <w:sz w:val="24"/>
          <w:szCs w:val="24"/>
        </w:rPr>
        <w:t>Third Party</w:t>
      </w:r>
      <w:r w:rsidRPr="00E41321">
        <w:rPr>
          <w:rFonts w:asciiTheme="minorHAnsi" w:hAnsiTheme="minorHAnsi" w:cstheme="minorHAnsi"/>
          <w:bCs/>
          <w:sz w:val="24"/>
          <w:szCs w:val="24"/>
        </w:rPr>
        <w:t>” is an organisation or individual who is not Prospero Group Australia Pty Ltd or its associated companies.</w:t>
      </w:r>
    </w:p>
    <w:p w14:paraId="5E960974" w14:textId="77777777" w:rsidR="00E41321" w:rsidRPr="00A7192A" w:rsidRDefault="00E41321" w:rsidP="00E41321">
      <w:pPr>
        <w:pStyle w:val="BodyText"/>
        <w:spacing w:before="100" w:beforeAutospacing="1" w:line="360" w:lineRule="auto"/>
        <w:rPr>
          <w:rFonts w:asciiTheme="minorHAnsi" w:hAnsiTheme="minorHAnsi" w:cstheme="minorHAnsi"/>
          <w:b/>
          <w:color w:val="EC7C30"/>
          <w:sz w:val="28"/>
          <w:szCs w:val="28"/>
          <w:u w:val="single"/>
        </w:rPr>
      </w:pPr>
      <w:r w:rsidRPr="00A7192A">
        <w:rPr>
          <w:rFonts w:asciiTheme="minorHAnsi" w:hAnsiTheme="minorHAnsi" w:cstheme="minorHAnsi"/>
          <w:b/>
          <w:color w:val="EC7C30"/>
          <w:sz w:val="28"/>
          <w:szCs w:val="28"/>
          <w:u w:val="single"/>
        </w:rPr>
        <w:t>Your consent</w:t>
      </w:r>
    </w:p>
    <w:p w14:paraId="3CF59C7B" w14:textId="68DA1DC6" w:rsidR="00E41321" w:rsidRPr="00945D23" w:rsidRDefault="00E41321" w:rsidP="00E41321">
      <w:pPr>
        <w:spacing w:line="360" w:lineRule="auto"/>
        <w:rPr>
          <w:rFonts w:asciiTheme="minorHAnsi" w:hAnsiTheme="minorHAnsi" w:cstheme="minorHAnsi"/>
          <w:bCs/>
          <w:sz w:val="24"/>
          <w:szCs w:val="24"/>
        </w:rPr>
      </w:pPr>
      <w:r>
        <w:rPr>
          <w:rFonts w:asciiTheme="minorHAnsi" w:hAnsiTheme="minorHAnsi" w:cstheme="minorHAnsi"/>
          <w:bCs/>
          <w:sz w:val="24"/>
          <w:szCs w:val="24"/>
        </w:rPr>
        <w:t>Y</w:t>
      </w:r>
      <w:r w:rsidRPr="00945D23">
        <w:rPr>
          <w:rFonts w:asciiTheme="minorHAnsi" w:hAnsiTheme="minorHAnsi" w:cstheme="minorHAnsi"/>
          <w:bCs/>
          <w:sz w:val="24"/>
          <w:szCs w:val="24"/>
        </w:rPr>
        <w:t>ou consent to us using any Personal Information that we collect for any of the purposes set out in this Privacy Policy.</w:t>
      </w:r>
    </w:p>
    <w:p w14:paraId="77162FB8" w14:textId="2104D2EC" w:rsidR="00214E01" w:rsidRPr="00CA0286" w:rsidRDefault="006A15FF" w:rsidP="00CA0286">
      <w:pPr>
        <w:pStyle w:val="BodyText"/>
        <w:spacing w:before="100" w:beforeAutospacing="1" w:line="360" w:lineRule="auto"/>
        <w:rPr>
          <w:rFonts w:asciiTheme="minorHAnsi" w:hAnsiTheme="minorHAnsi" w:cstheme="minorHAnsi"/>
          <w:b/>
          <w:color w:val="EC7C30"/>
          <w:sz w:val="28"/>
          <w:szCs w:val="28"/>
          <w:u w:val="single"/>
        </w:rPr>
      </w:pPr>
      <w:r w:rsidRPr="00E41321">
        <w:rPr>
          <w:rFonts w:asciiTheme="minorHAnsi" w:hAnsiTheme="minorHAnsi" w:cstheme="minorHAnsi"/>
          <w:b/>
          <w:color w:val="EC7C30"/>
          <w:sz w:val="28"/>
          <w:szCs w:val="28"/>
          <w:u w:val="single"/>
        </w:rPr>
        <w:t>What information does the Organisation collect?</w:t>
      </w:r>
    </w:p>
    <w:p w14:paraId="48B679B6" w14:textId="77777777" w:rsidR="00E41321" w:rsidRDefault="00E41321" w:rsidP="00E41321">
      <w:pPr>
        <w:pStyle w:val="BodyText"/>
        <w:spacing w:line="360" w:lineRule="auto"/>
        <w:rPr>
          <w:rFonts w:asciiTheme="minorHAnsi" w:hAnsiTheme="minorHAnsi" w:cstheme="minorHAnsi"/>
        </w:rPr>
      </w:pPr>
      <w:r w:rsidRPr="00945D23">
        <w:rPr>
          <w:rFonts w:asciiTheme="minorHAnsi" w:hAnsiTheme="minorHAnsi" w:cstheme="minorHAnsi"/>
        </w:rPr>
        <w:t>The Organisation collects and processes a range of Personal Information about you which is necessary to enable it to perform its duties and obligations. This information includes (but is not limited to):</w:t>
      </w:r>
    </w:p>
    <w:p w14:paraId="60161E61" w14:textId="77777777" w:rsidR="00214E01" w:rsidRPr="00E41321" w:rsidRDefault="006A15FF" w:rsidP="00E41321">
      <w:pPr>
        <w:numPr>
          <w:ilvl w:val="0"/>
          <w:numId w:val="2"/>
        </w:numPr>
        <w:spacing w:line="360" w:lineRule="auto"/>
        <w:ind w:left="426"/>
        <w:rPr>
          <w:rFonts w:asciiTheme="minorHAnsi" w:hAnsiTheme="minorHAnsi" w:cstheme="minorHAnsi"/>
          <w:sz w:val="24"/>
          <w:szCs w:val="24"/>
          <w:lang w:eastAsia="en-AU"/>
        </w:rPr>
      </w:pPr>
      <w:r w:rsidRPr="00E41321">
        <w:rPr>
          <w:rFonts w:asciiTheme="minorHAnsi" w:hAnsiTheme="minorHAnsi" w:cstheme="minorHAnsi"/>
          <w:sz w:val="24"/>
          <w:szCs w:val="24"/>
          <w:lang w:eastAsia="en-AU"/>
        </w:rPr>
        <w:t>your name, address and contact details, including email address and telephone number, personal mobile numbers, date of birth and gender;</w:t>
      </w:r>
    </w:p>
    <w:p w14:paraId="2C6EF37B" w14:textId="77777777" w:rsidR="00214E01" w:rsidRPr="00E41321" w:rsidRDefault="006A15FF" w:rsidP="00E41321">
      <w:pPr>
        <w:numPr>
          <w:ilvl w:val="0"/>
          <w:numId w:val="2"/>
        </w:numPr>
        <w:spacing w:line="360" w:lineRule="auto"/>
        <w:ind w:left="426"/>
        <w:rPr>
          <w:rFonts w:asciiTheme="minorHAnsi" w:hAnsiTheme="minorHAnsi" w:cstheme="minorHAnsi"/>
          <w:sz w:val="24"/>
          <w:szCs w:val="24"/>
          <w:lang w:eastAsia="en-AU"/>
        </w:rPr>
      </w:pPr>
      <w:r w:rsidRPr="00E41321">
        <w:rPr>
          <w:rFonts w:asciiTheme="minorHAnsi" w:hAnsiTheme="minorHAnsi" w:cstheme="minorHAnsi"/>
          <w:sz w:val="24"/>
          <w:szCs w:val="24"/>
          <w:lang w:eastAsia="en-AU"/>
        </w:rPr>
        <w:t>the terms and conditions of your employment;</w:t>
      </w:r>
    </w:p>
    <w:p w14:paraId="33643CD8" w14:textId="77777777" w:rsidR="00214E01" w:rsidRPr="00E41321" w:rsidRDefault="006A15FF" w:rsidP="00E41321">
      <w:pPr>
        <w:numPr>
          <w:ilvl w:val="0"/>
          <w:numId w:val="2"/>
        </w:numPr>
        <w:spacing w:line="360" w:lineRule="auto"/>
        <w:ind w:left="426"/>
        <w:rPr>
          <w:rFonts w:asciiTheme="minorHAnsi" w:hAnsiTheme="minorHAnsi" w:cstheme="minorHAnsi"/>
          <w:sz w:val="24"/>
          <w:szCs w:val="24"/>
          <w:lang w:eastAsia="en-AU"/>
        </w:rPr>
      </w:pPr>
      <w:r w:rsidRPr="00E41321">
        <w:rPr>
          <w:rFonts w:asciiTheme="minorHAnsi" w:hAnsiTheme="minorHAnsi" w:cstheme="minorHAnsi"/>
          <w:sz w:val="24"/>
          <w:szCs w:val="24"/>
          <w:lang w:eastAsia="en-AU"/>
        </w:rPr>
        <w:lastRenderedPageBreak/>
        <w:t>details of your qualifications, skills, experience and employment history, including start and end dates, with previous employers and with the Organisation;</w:t>
      </w:r>
    </w:p>
    <w:p w14:paraId="5C252D96" w14:textId="43FE637F" w:rsidR="00214E01" w:rsidRPr="00E41321" w:rsidRDefault="006A15FF" w:rsidP="00E41321">
      <w:pPr>
        <w:numPr>
          <w:ilvl w:val="0"/>
          <w:numId w:val="2"/>
        </w:numPr>
        <w:spacing w:line="360" w:lineRule="auto"/>
        <w:ind w:left="426"/>
        <w:rPr>
          <w:rFonts w:asciiTheme="minorHAnsi" w:hAnsiTheme="minorHAnsi" w:cstheme="minorHAnsi"/>
          <w:sz w:val="24"/>
          <w:szCs w:val="24"/>
          <w:lang w:eastAsia="en-AU"/>
        </w:rPr>
      </w:pPr>
      <w:r w:rsidRPr="00E41321">
        <w:rPr>
          <w:rFonts w:asciiTheme="minorHAnsi" w:hAnsiTheme="minorHAnsi" w:cstheme="minorHAnsi"/>
          <w:sz w:val="24"/>
          <w:szCs w:val="24"/>
          <w:lang w:eastAsia="en-AU"/>
        </w:rPr>
        <w:t>details of your bank account and</w:t>
      </w:r>
      <w:r w:rsidR="003E5FD5" w:rsidRPr="00E41321">
        <w:rPr>
          <w:rFonts w:asciiTheme="minorHAnsi" w:hAnsiTheme="minorHAnsi" w:cstheme="minorHAnsi"/>
          <w:sz w:val="24"/>
          <w:szCs w:val="24"/>
          <w:lang w:eastAsia="en-AU"/>
        </w:rPr>
        <w:t xml:space="preserve"> </w:t>
      </w:r>
      <w:r w:rsidR="00BD3595">
        <w:rPr>
          <w:rFonts w:asciiTheme="minorHAnsi" w:hAnsiTheme="minorHAnsi" w:cstheme="minorHAnsi"/>
          <w:sz w:val="24"/>
          <w:szCs w:val="24"/>
          <w:lang w:eastAsia="en-AU"/>
        </w:rPr>
        <w:t>Tax File Number</w:t>
      </w:r>
      <w:r w:rsidR="003E5FD5" w:rsidRPr="00E41321">
        <w:rPr>
          <w:rFonts w:asciiTheme="minorHAnsi" w:hAnsiTheme="minorHAnsi" w:cstheme="minorHAnsi"/>
          <w:sz w:val="24"/>
          <w:szCs w:val="24"/>
          <w:lang w:eastAsia="en-AU"/>
        </w:rPr>
        <w:t>;</w:t>
      </w:r>
    </w:p>
    <w:p w14:paraId="130A107A" w14:textId="77777777" w:rsidR="00214E01" w:rsidRPr="00E41321" w:rsidRDefault="006A15FF" w:rsidP="00E41321">
      <w:pPr>
        <w:numPr>
          <w:ilvl w:val="0"/>
          <w:numId w:val="2"/>
        </w:numPr>
        <w:spacing w:line="360" w:lineRule="auto"/>
        <w:ind w:left="426"/>
        <w:rPr>
          <w:rFonts w:asciiTheme="minorHAnsi" w:hAnsiTheme="minorHAnsi" w:cstheme="minorHAnsi"/>
          <w:sz w:val="24"/>
          <w:szCs w:val="24"/>
          <w:lang w:eastAsia="en-AU"/>
        </w:rPr>
      </w:pPr>
      <w:r w:rsidRPr="00E41321">
        <w:rPr>
          <w:rFonts w:asciiTheme="minorHAnsi" w:hAnsiTheme="minorHAnsi" w:cstheme="minorHAnsi"/>
          <w:sz w:val="24"/>
          <w:szCs w:val="24"/>
          <w:lang w:eastAsia="en-AU"/>
        </w:rPr>
        <w:t>information about your marital status, next of kin, dependants and emergency contacts;</w:t>
      </w:r>
    </w:p>
    <w:p w14:paraId="61B26845" w14:textId="2CBDDFA9" w:rsidR="00214E01" w:rsidRPr="00E41321" w:rsidRDefault="006A15FF" w:rsidP="00E41321">
      <w:pPr>
        <w:numPr>
          <w:ilvl w:val="0"/>
          <w:numId w:val="2"/>
        </w:numPr>
        <w:spacing w:line="360" w:lineRule="auto"/>
        <w:ind w:left="426"/>
        <w:rPr>
          <w:rFonts w:asciiTheme="minorHAnsi" w:hAnsiTheme="minorHAnsi" w:cstheme="minorHAnsi"/>
          <w:sz w:val="24"/>
          <w:szCs w:val="24"/>
          <w:lang w:eastAsia="en-AU"/>
        </w:rPr>
      </w:pPr>
      <w:r w:rsidRPr="00E41321">
        <w:rPr>
          <w:rFonts w:asciiTheme="minorHAnsi" w:hAnsiTheme="minorHAnsi" w:cstheme="minorHAnsi"/>
          <w:sz w:val="24"/>
          <w:szCs w:val="24"/>
          <w:lang w:eastAsia="en-AU"/>
        </w:rPr>
        <w:t xml:space="preserve">information about your nationality and entitlement to work in </w:t>
      </w:r>
      <w:r w:rsidR="00FF6CA1">
        <w:rPr>
          <w:rFonts w:asciiTheme="minorHAnsi" w:hAnsiTheme="minorHAnsi" w:cstheme="minorHAnsi"/>
          <w:sz w:val="24"/>
          <w:szCs w:val="24"/>
          <w:lang w:eastAsia="en-AU"/>
        </w:rPr>
        <w:t>Australia</w:t>
      </w:r>
      <w:r w:rsidRPr="00E41321">
        <w:rPr>
          <w:rFonts w:asciiTheme="minorHAnsi" w:hAnsiTheme="minorHAnsi" w:cstheme="minorHAnsi"/>
          <w:sz w:val="24"/>
          <w:szCs w:val="24"/>
          <w:lang w:eastAsia="en-AU"/>
        </w:rPr>
        <w:t>;</w:t>
      </w:r>
    </w:p>
    <w:p w14:paraId="35C62427" w14:textId="77777777" w:rsidR="00214E01" w:rsidRPr="00E41321" w:rsidRDefault="006A15FF" w:rsidP="00E41321">
      <w:pPr>
        <w:numPr>
          <w:ilvl w:val="0"/>
          <w:numId w:val="2"/>
        </w:numPr>
        <w:spacing w:line="360" w:lineRule="auto"/>
        <w:ind w:left="426"/>
        <w:rPr>
          <w:rFonts w:asciiTheme="minorHAnsi" w:hAnsiTheme="minorHAnsi" w:cstheme="minorHAnsi"/>
          <w:sz w:val="24"/>
          <w:szCs w:val="24"/>
          <w:lang w:eastAsia="en-AU"/>
        </w:rPr>
      </w:pPr>
      <w:r w:rsidRPr="00E41321">
        <w:rPr>
          <w:rFonts w:asciiTheme="minorHAnsi" w:hAnsiTheme="minorHAnsi" w:cstheme="minorHAnsi"/>
          <w:sz w:val="24"/>
          <w:szCs w:val="24"/>
          <w:lang w:eastAsia="en-AU"/>
        </w:rPr>
        <w:t>details of any disciplinary or grievance procedures in which you have been involved, including any warnings issued to you and related correspondence; and</w:t>
      </w:r>
    </w:p>
    <w:p w14:paraId="11B54B92" w14:textId="77777777" w:rsidR="00214E01" w:rsidRPr="00E41321" w:rsidRDefault="006A15FF" w:rsidP="00E41321">
      <w:pPr>
        <w:numPr>
          <w:ilvl w:val="0"/>
          <w:numId w:val="2"/>
        </w:numPr>
        <w:spacing w:line="360" w:lineRule="auto"/>
        <w:ind w:left="426"/>
        <w:rPr>
          <w:rFonts w:asciiTheme="minorHAnsi" w:hAnsiTheme="minorHAnsi" w:cstheme="minorHAnsi"/>
          <w:sz w:val="24"/>
          <w:szCs w:val="24"/>
          <w:lang w:eastAsia="en-AU"/>
        </w:rPr>
      </w:pPr>
      <w:r w:rsidRPr="00E41321">
        <w:rPr>
          <w:rFonts w:asciiTheme="minorHAnsi" w:hAnsiTheme="minorHAnsi" w:cstheme="minorHAnsi"/>
          <w:sz w:val="24"/>
          <w:szCs w:val="24"/>
          <w:lang w:eastAsia="en-AU"/>
        </w:rPr>
        <w:t>assessments of your performance, including appraisals, performance reviews and ratings, performance improvement plans and related correspondence.</w:t>
      </w:r>
    </w:p>
    <w:p w14:paraId="4CAA28C6" w14:textId="77777777" w:rsidR="00214E01" w:rsidRPr="00E41321" w:rsidRDefault="006A15FF" w:rsidP="00E41321">
      <w:pPr>
        <w:numPr>
          <w:ilvl w:val="0"/>
          <w:numId w:val="2"/>
        </w:numPr>
        <w:spacing w:line="360" w:lineRule="auto"/>
        <w:ind w:left="426"/>
        <w:rPr>
          <w:rFonts w:asciiTheme="minorHAnsi" w:hAnsiTheme="minorHAnsi" w:cstheme="minorHAnsi"/>
          <w:sz w:val="24"/>
          <w:szCs w:val="24"/>
          <w:lang w:eastAsia="en-AU"/>
        </w:rPr>
      </w:pPr>
      <w:r w:rsidRPr="00E41321">
        <w:rPr>
          <w:rFonts w:asciiTheme="minorHAnsi" w:hAnsiTheme="minorHAnsi" w:cstheme="minorHAnsi"/>
          <w:sz w:val="24"/>
          <w:szCs w:val="24"/>
          <w:lang w:eastAsia="en-AU"/>
        </w:rPr>
        <w:t>The Organisation might also collect and process a range of more sensitive types of personal information about you. This might include:</w:t>
      </w:r>
    </w:p>
    <w:p w14:paraId="7117A046" w14:textId="77777777" w:rsidR="00214E01" w:rsidRPr="00E41321" w:rsidRDefault="006A15FF" w:rsidP="00E41321">
      <w:pPr>
        <w:numPr>
          <w:ilvl w:val="0"/>
          <w:numId w:val="2"/>
        </w:numPr>
        <w:spacing w:line="360" w:lineRule="auto"/>
        <w:ind w:left="426"/>
        <w:rPr>
          <w:rFonts w:asciiTheme="minorHAnsi" w:hAnsiTheme="minorHAnsi" w:cstheme="minorHAnsi"/>
          <w:sz w:val="24"/>
          <w:szCs w:val="24"/>
          <w:lang w:eastAsia="en-AU"/>
        </w:rPr>
      </w:pPr>
      <w:r w:rsidRPr="00E41321">
        <w:rPr>
          <w:rFonts w:asciiTheme="minorHAnsi" w:hAnsiTheme="minorHAnsi" w:cstheme="minorHAnsi"/>
          <w:sz w:val="24"/>
          <w:szCs w:val="24"/>
          <w:lang w:eastAsia="en-AU"/>
        </w:rPr>
        <w:t>information about criminal convictions and offences;</w:t>
      </w:r>
    </w:p>
    <w:p w14:paraId="5D17EC45" w14:textId="41AA24B3" w:rsidR="00E41321" w:rsidRPr="00E41321" w:rsidRDefault="006A15FF" w:rsidP="00E41321">
      <w:pPr>
        <w:numPr>
          <w:ilvl w:val="0"/>
          <w:numId w:val="2"/>
        </w:numPr>
        <w:spacing w:line="360" w:lineRule="auto"/>
        <w:ind w:left="426"/>
        <w:rPr>
          <w:rFonts w:asciiTheme="minorHAnsi" w:hAnsiTheme="minorHAnsi" w:cstheme="minorHAnsi"/>
          <w:sz w:val="24"/>
          <w:szCs w:val="24"/>
          <w:lang w:eastAsia="en-AU"/>
        </w:rPr>
      </w:pPr>
      <w:r w:rsidRPr="00E41321">
        <w:rPr>
          <w:rFonts w:asciiTheme="minorHAnsi" w:hAnsiTheme="minorHAnsi" w:cstheme="minorHAnsi"/>
          <w:sz w:val="24"/>
          <w:szCs w:val="24"/>
          <w:lang w:eastAsia="en-AU"/>
        </w:rPr>
        <w:t>information about your health, including any medical condition, health and sickness records</w:t>
      </w:r>
      <w:r w:rsidR="00E41321">
        <w:rPr>
          <w:rFonts w:asciiTheme="minorHAnsi" w:hAnsiTheme="minorHAnsi" w:cstheme="minorHAnsi"/>
          <w:sz w:val="24"/>
          <w:szCs w:val="24"/>
          <w:lang w:eastAsia="en-AU"/>
        </w:rPr>
        <w:t>.</w:t>
      </w:r>
    </w:p>
    <w:p w14:paraId="6824BA58" w14:textId="36B816AE" w:rsidR="00214E01" w:rsidRPr="00CA0286" w:rsidRDefault="006A15FF" w:rsidP="00CA0286">
      <w:pPr>
        <w:pStyle w:val="BodyText"/>
        <w:spacing w:before="100" w:beforeAutospacing="1" w:line="360" w:lineRule="auto"/>
        <w:rPr>
          <w:rFonts w:asciiTheme="minorHAnsi" w:hAnsiTheme="minorHAnsi" w:cstheme="minorHAnsi"/>
          <w:b/>
          <w:color w:val="EC7C30"/>
          <w:sz w:val="28"/>
          <w:szCs w:val="28"/>
          <w:u w:val="single"/>
        </w:rPr>
      </w:pPr>
      <w:r w:rsidRPr="00CA0286">
        <w:rPr>
          <w:rFonts w:asciiTheme="minorHAnsi" w:hAnsiTheme="minorHAnsi" w:cstheme="minorHAnsi"/>
          <w:b/>
          <w:color w:val="EC7C30"/>
          <w:sz w:val="28"/>
          <w:szCs w:val="28"/>
          <w:u w:val="single"/>
        </w:rPr>
        <w:t>How is your personal information collected?</w:t>
      </w:r>
    </w:p>
    <w:p w14:paraId="64F96714" w14:textId="77777777" w:rsidR="00E41321" w:rsidRDefault="00E41321" w:rsidP="00E41321">
      <w:pPr>
        <w:pStyle w:val="BodyText"/>
        <w:spacing w:before="52" w:line="360" w:lineRule="auto"/>
        <w:ind w:right="136"/>
        <w:rPr>
          <w:rFonts w:asciiTheme="minorHAnsi" w:hAnsiTheme="minorHAnsi" w:cstheme="minorHAnsi"/>
        </w:rPr>
      </w:pPr>
      <w:r w:rsidRPr="00945D23">
        <w:rPr>
          <w:rFonts w:asciiTheme="minorHAnsi" w:hAnsiTheme="minorHAnsi" w:cstheme="minorHAnsi"/>
        </w:rPr>
        <w:t>The Organisation may collect Personal Information in a variety of way</w:t>
      </w:r>
      <w:r>
        <w:rPr>
          <w:rFonts w:asciiTheme="minorHAnsi" w:hAnsiTheme="minorHAnsi" w:cstheme="minorHAnsi"/>
        </w:rPr>
        <w:t xml:space="preserve"> including but limited to:</w:t>
      </w:r>
    </w:p>
    <w:p w14:paraId="4EF4642C" w14:textId="77777777" w:rsidR="00E41321" w:rsidRPr="005E3013" w:rsidRDefault="00E41321" w:rsidP="00E41321">
      <w:pPr>
        <w:pStyle w:val="ListParagraph"/>
        <w:numPr>
          <w:ilvl w:val="0"/>
          <w:numId w:val="2"/>
        </w:numPr>
        <w:spacing w:line="360" w:lineRule="auto"/>
        <w:ind w:left="426"/>
        <w:rPr>
          <w:rFonts w:asciiTheme="minorHAnsi" w:hAnsiTheme="minorHAnsi" w:cstheme="minorHAnsi"/>
          <w:sz w:val="24"/>
          <w:szCs w:val="24"/>
        </w:rPr>
      </w:pPr>
      <w:r w:rsidRPr="005E3013">
        <w:rPr>
          <w:rFonts w:asciiTheme="minorHAnsi" w:hAnsiTheme="minorHAnsi" w:cstheme="minorHAnsi"/>
          <w:sz w:val="24"/>
          <w:szCs w:val="24"/>
        </w:rPr>
        <w:t>a</w:t>
      </w:r>
      <w:r w:rsidRPr="00945D23">
        <w:rPr>
          <w:rFonts w:asciiTheme="minorHAnsi" w:hAnsiTheme="minorHAnsi" w:cstheme="minorHAnsi"/>
          <w:sz w:val="24"/>
          <w:szCs w:val="24"/>
        </w:rPr>
        <w:t>pplication</w:t>
      </w:r>
      <w:r w:rsidRPr="005E3013">
        <w:rPr>
          <w:rFonts w:asciiTheme="minorHAnsi" w:hAnsiTheme="minorHAnsi" w:cstheme="minorHAnsi"/>
          <w:sz w:val="24"/>
          <w:szCs w:val="24"/>
        </w:rPr>
        <w:t xml:space="preserve"> </w:t>
      </w:r>
      <w:r w:rsidRPr="00945D23">
        <w:rPr>
          <w:rFonts w:asciiTheme="minorHAnsi" w:hAnsiTheme="minorHAnsi" w:cstheme="minorHAnsi"/>
          <w:sz w:val="24"/>
          <w:szCs w:val="24"/>
        </w:rPr>
        <w:t>forms</w:t>
      </w:r>
      <w:r w:rsidRPr="005E3013">
        <w:rPr>
          <w:rFonts w:asciiTheme="minorHAnsi" w:hAnsiTheme="minorHAnsi" w:cstheme="minorHAnsi"/>
          <w:sz w:val="24"/>
          <w:szCs w:val="24"/>
        </w:rPr>
        <w:t>;</w:t>
      </w:r>
    </w:p>
    <w:p w14:paraId="10B3DA22" w14:textId="77777777" w:rsidR="00E41321" w:rsidRPr="005E3013" w:rsidRDefault="00E41321" w:rsidP="00E41321">
      <w:pPr>
        <w:pStyle w:val="ListParagraph"/>
        <w:numPr>
          <w:ilvl w:val="0"/>
          <w:numId w:val="2"/>
        </w:numPr>
        <w:spacing w:line="360" w:lineRule="auto"/>
        <w:ind w:left="426"/>
        <w:rPr>
          <w:rFonts w:asciiTheme="minorHAnsi" w:hAnsiTheme="minorHAnsi" w:cstheme="minorHAnsi"/>
          <w:sz w:val="24"/>
          <w:szCs w:val="24"/>
        </w:rPr>
      </w:pPr>
      <w:r w:rsidRPr="00945D23">
        <w:rPr>
          <w:rFonts w:asciiTheme="minorHAnsi" w:hAnsiTheme="minorHAnsi" w:cstheme="minorHAnsi"/>
          <w:sz w:val="24"/>
          <w:szCs w:val="24"/>
        </w:rPr>
        <w:t>CVs</w:t>
      </w:r>
      <w:r w:rsidRPr="005E3013">
        <w:rPr>
          <w:rFonts w:asciiTheme="minorHAnsi" w:hAnsiTheme="minorHAnsi" w:cstheme="minorHAnsi"/>
          <w:sz w:val="24"/>
          <w:szCs w:val="24"/>
        </w:rPr>
        <w:t xml:space="preserve"> </w:t>
      </w:r>
      <w:r w:rsidRPr="00945D23">
        <w:rPr>
          <w:rFonts w:asciiTheme="minorHAnsi" w:hAnsiTheme="minorHAnsi" w:cstheme="minorHAnsi"/>
          <w:sz w:val="24"/>
          <w:szCs w:val="24"/>
        </w:rPr>
        <w:t>or</w:t>
      </w:r>
      <w:r w:rsidRPr="005E3013">
        <w:rPr>
          <w:rFonts w:asciiTheme="minorHAnsi" w:hAnsiTheme="minorHAnsi" w:cstheme="minorHAnsi"/>
          <w:sz w:val="24"/>
          <w:szCs w:val="24"/>
        </w:rPr>
        <w:t xml:space="preserve"> </w:t>
      </w:r>
      <w:r w:rsidRPr="00945D23">
        <w:rPr>
          <w:rFonts w:asciiTheme="minorHAnsi" w:hAnsiTheme="minorHAnsi" w:cstheme="minorHAnsi"/>
          <w:sz w:val="24"/>
          <w:szCs w:val="24"/>
        </w:rPr>
        <w:t>resumes;</w:t>
      </w:r>
    </w:p>
    <w:p w14:paraId="5EC3FE46" w14:textId="77777777" w:rsidR="00E41321" w:rsidRPr="005E3013" w:rsidRDefault="00E41321" w:rsidP="00E41321">
      <w:pPr>
        <w:pStyle w:val="ListParagraph"/>
        <w:numPr>
          <w:ilvl w:val="0"/>
          <w:numId w:val="2"/>
        </w:numPr>
        <w:spacing w:line="360" w:lineRule="auto"/>
        <w:ind w:left="426"/>
        <w:rPr>
          <w:rFonts w:asciiTheme="minorHAnsi" w:hAnsiTheme="minorHAnsi" w:cstheme="minorHAnsi"/>
          <w:sz w:val="24"/>
          <w:szCs w:val="24"/>
        </w:rPr>
      </w:pPr>
      <w:r w:rsidRPr="005E3013">
        <w:rPr>
          <w:rFonts w:asciiTheme="minorHAnsi" w:hAnsiTheme="minorHAnsi" w:cstheme="minorHAnsi"/>
          <w:sz w:val="24"/>
          <w:szCs w:val="24"/>
        </w:rPr>
        <w:t>identification</w:t>
      </w:r>
      <w:r w:rsidRPr="00945D23">
        <w:rPr>
          <w:rFonts w:asciiTheme="minorHAnsi" w:hAnsiTheme="minorHAnsi" w:cstheme="minorHAnsi"/>
          <w:sz w:val="24"/>
          <w:szCs w:val="24"/>
        </w:rPr>
        <w:t xml:space="preserve"> documents;</w:t>
      </w:r>
    </w:p>
    <w:p w14:paraId="1FFEBEEA" w14:textId="46734F7E" w:rsidR="00E41321" w:rsidRPr="005E3013" w:rsidRDefault="00E41321" w:rsidP="00E41321">
      <w:pPr>
        <w:pStyle w:val="ListParagraph"/>
        <w:numPr>
          <w:ilvl w:val="0"/>
          <w:numId w:val="2"/>
        </w:numPr>
        <w:spacing w:line="360" w:lineRule="auto"/>
        <w:ind w:left="426"/>
        <w:rPr>
          <w:rFonts w:asciiTheme="minorHAnsi" w:hAnsiTheme="minorHAnsi" w:cstheme="minorHAnsi"/>
          <w:sz w:val="24"/>
          <w:szCs w:val="24"/>
        </w:rPr>
      </w:pPr>
      <w:r>
        <w:rPr>
          <w:rFonts w:asciiTheme="minorHAnsi" w:hAnsiTheme="minorHAnsi" w:cstheme="minorHAnsi"/>
          <w:sz w:val="24"/>
          <w:szCs w:val="24"/>
        </w:rPr>
        <w:t>information throughout the course of</w:t>
      </w:r>
      <w:r w:rsidRPr="005E3013">
        <w:rPr>
          <w:rFonts w:asciiTheme="minorHAnsi" w:hAnsiTheme="minorHAnsi" w:cstheme="minorHAnsi"/>
          <w:sz w:val="24"/>
          <w:szCs w:val="24"/>
        </w:rPr>
        <w:t xml:space="preserve"> your </w:t>
      </w:r>
      <w:r>
        <w:rPr>
          <w:rFonts w:asciiTheme="minorHAnsi" w:hAnsiTheme="minorHAnsi" w:cstheme="minorHAnsi"/>
          <w:sz w:val="24"/>
          <w:szCs w:val="24"/>
        </w:rPr>
        <w:t>engagement with us</w:t>
      </w:r>
      <w:r w:rsidRPr="005E3013">
        <w:rPr>
          <w:rFonts w:asciiTheme="minorHAnsi" w:hAnsiTheme="minorHAnsi" w:cstheme="minorHAnsi"/>
          <w:sz w:val="24"/>
          <w:szCs w:val="24"/>
        </w:rPr>
        <w:t>;</w:t>
      </w:r>
    </w:p>
    <w:p w14:paraId="0AEED7AD" w14:textId="77777777" w:rsidR="00E41321" w:rsidRPr="00945D23" w:rsidRDefault="00E41321" w:rsidP="00E41321">
      <w:pPr>
        <w:pStyle w:val="ListParagraph"/>
        <w:numPr>
          <w:ilvl w:val="0"/>
          <w:numId w:val="2"/>
        </w:numPr>
        <w:spacing w:line="360" w:lineRule="auto"/>
        <w:ind w:left="426"/>
        <w:rPr>
          <w:rFonts w:asciiTheme="minorHAnsi" w:hAnsiTheme="minorHAnsi" w:cstheme="minorHAnsi"/>
          <w:sz w:val="24"/>
          <w:szCs w:val="24"/>
        </w:rPr>
      </w:pPr>
      <w:r>
        <w:rPr>
          <w:rFonts w:asciiTheme="minorHAnsi" w:hAnsiTheme="minorHAnsi" w:cstheme="minorHAnsi"/>
          <w:sz w:val="24"/>
          <w:szCs w:val="24"/>
        </w:rPr>
        <w:t>m</w:t>
      </w:r>
      <w:r w:rsidRPr="00945D23">
        <w:rPr>
          <w:rFonts w:asciiTheme="minorHAnsi" w:hAnsiTheme="minorHAnsi" w:cstheme="minorHAnsi"/>
          <w:sz w:val="24"/>
          <w:szCs w:val="24"/>
        </w:rPr>
        <w:t>eetings or other forums.</w:t>
      </w:r>
    </w:p>
    <w:p w14:paraId="0B806EC9" w14:textId="4113FE50" w:rsidR="00E41321" w:rsidRPr="00945D23" w:rsidRDefault="00E41321" w:rsidP="00E41321">
      <w:pPr>
        <w:pStyle w:val="BodyText"/>
        <w:spacing w:before="100" w:beforeAutospacing="1" w:after="240" w:line="360" w:lineRule="auto"/>
        <w:ind w:right="130"/>
        <w:rPr>
          <w:rFonts w:asciiTheme="minorHAnsi" w:hAnsiTheme="minorHAnsi" w:cstheme="minorHAnsi"/>
        </w:rPr>
      </w:pPr>
      <w:r>
        <w:rPr>
          <w:rFonts w:asciiTheme="minorHAnsi" w:hAnsiTheme="minorHAnsi" w:cstheme="minorHAnsi"/>
        </w:rPr>
        <w:t>I</w:t>
      </w:r>
      <w:r w:rsidRPr="00945D23">
        <w:rPr>
          <w:rFonts w:asciiTheme="minorHAnsi" w:hAnsiTheme="minorHAnsi" w:cstheme="minorHAnsi"/>
        </w:rPr>
        <w:t>n some cases, the Organisation may collect Personal Information about you from Third Parties, such as references supplied by former employers, information from employment background check providers,</w:t>
      </w:r>
      <w:r w:rsidRPr="00945D23">
        <w:rPr>
          <w:rFonts w:asciiTheme="minorHAnsi" w:hAnsiTheme="minorHAnsi" w:cstheme="minorHAnsi"/>
          <w:spacing w:val="-13"/>
        </w:rPr>
        <w:t xml:space="preserve"> </w:t>
      </w:r>
      <w:r w:rsidRPr="00945D23">
        <w:rPr>
          <w:rFonts w:asciiTheme="minorHAnsi" w:hAnsiTheme="minorHAnsi" w:cstheme="minorHAnsi"/>
        </w:rPr>
        <w:t>information</w:t>
      </w:r>
      <w:r w:rsidRPr="00945D23">
        <w:rPr>
          <w:rFonts w:asciiTheme="minorHAnsi" w:hAnsiTheme="minorHAnsi" w:cstheme="minorHAnsi"/>
          <w:spacing w:val="-12"/>
        </w:rPr>
        <w:t xml:space="preserve"> </w:t>
      </w:r>
      <w:r w:rsidRPr="00945D23">
        <w:rPr>
          <w:rFonts w:asciiTheme="minorHAnsi" w:hAnsiTheme="minorHAnsi" w:cstheme="minorHAnsi"/>
        </w:rPr>
        <w:t>from</w:t>
      </w:r>
      <w:r w:rsidRPr="00945D23">
        <w:rPr>
          <w:rFonts w:asciiTheme="minorHAnsi" w:hAnsiTheme="minorHAnsi" w:cstheme="minorHAnsi"/>
          <w:spacing w:val="-12"/>
        </w:rPr>
        <w:t xml:space="preserve"> </w:t>
      </w:r>
      <w:r w:rsidRPr="00945D23">
        <w:rPr>
          <w:rFonts w:asciiTheme="minorHAnsi" w:hAnsiTheme="minorHAnsi" w:cstheme="minorHAnsi"/>
        </w:rPr>
        <w:t>credit</w:t>
      </w:r>
      <w:r w:rsidRPr="00945D23">
        <w:rPr>
          <w:rFonts w:asciiTheme="minorHAnsi" w:hAnsiTheme="minorHAnsi" w:cstheme="minorHAnsi"/>
          <w:spacing w:val="-12"/>
        </w:rPr>
        <w:t xml:space="preserve"> </w:t>
      </w:r>
      <w:r w:rsidRPr="00945D23">
        <w:rPr>
          <w:rFonts w:asciiTheme="minorHAnsi" w:hAnsiTheme="minorHAnsi" w:cstheme="minorHAnsi"/>
        </w:rPr>
        <w:t>reference</w:t>
      </w:r>
      <w:r w:rsidRPr="00945D23">
        <w:rPr>
          <w:rFonts w:asciiTheme="minorHAnsi" w:hAnsiTheme="minorHAnsi" w:cstheme="minorHAnsi"/>
          <w:spacing w:val="-12"/>
        </w:rPr>
        <w:t xml:space="preserve"> </w:t>
      </w:r>
      <w:r w:rsidRPr="00945D23">
        <w:rPr>
          <w:rFonts w:asciiTheme="minorHAnsi" w:hAnsiTheme="minorHAnsi" w:cstheme="minorHAnsi"/>
        </w:rPr>
        <w:t>agencies</w:t>
      </w:r>
      <w:r w:rsidRPr="00945D23">
        <w:rPr>
          <w:rFonts w:asciiTheme="minorHAnsi" w:hAnsiTheme="minorHAnsi" w:cstheme="minorHAnsi"/>
          <w:spacing w:val="-12"/>
        </w:rPr>
        <w:t xml:space="preserve"> </w:t>
      </w:r>
      <w:r w:rsidRPr="00945D23">
        <w:rPr>
          <w:rFonts w:asciiTheme="minorHAnsi" w:hAnsiTheme="minorHAnsi" w:cstheme="minorHAnsi"/>
        </w:rPr>
        <w:t>and</w:t>
      </w:r>
      <w:r w:rsidRPr="00945D23">
        <w:rPr>
          <w:rFonts w:asciiTheme="minorHAnsi" w:hAnsiTheme="minorHAnsi" w:cstheme="minorHAnsi"/>
          <w:spacing w:val="-15"/>
        </w:rPr>
        <w:t xml:space="preserve"> </w:t>
      </w:r>
      <w:r w:rsidRPr="00945D23">
        <w:rPr>
          <w:rFonts w:asciiTheme="minorHAnsi" w:hAnsiTheme="minorHAnsi" w:cstheme="minorHAnsi"/>
        </w:rPr>
        <w:t>information</w:t>
      </w:r>
      <w:r w:rsidRPr="00945D23">
        <w:rPr>
          <w:rFonts w:asciiTheme="minorHAnsi" w:hAnsiTheme="minorHAnsi" w:cstheme="minorHAnsi"/>
          <w:spacing w:val="-12"/>
        </w:rPr>
        <w:t xml:space="preserve"> </w:t>
      </w:r>
      <w:r w:rsidRPr="00945D23">
        <w:rPr>
          <w:rFonts w:asciiTheme="minorHAnsi" w:hAnsiTheme="minorHAnsi" w:cstheme="minorHAnsi"/>
        </w:rPr>
        <w:t>from</w:t>
      </w:r>
      <w:r w:rsidRPr="00945D23">
        <w:rPr>
          <w:rFonts w:asciiTheme="minorHAnsi" w:hAnsiTheme="minorHAnsi" w:cstheme="minorHAnsi"/>
          <w:spacing w:val="-13"/>
        </w:rPr>
        <w:t xml:space="preserve"> </w:t>
      </w:r>
      <w:r w:rsidRPr="00945D23">
        <w:rPr>
          <w:rFonts w:asciiTheme="minorHAnsi" w:hAnsiTheme="minorHAnsi" w:cstheme="minorHAnsi"/>
        </w:rPr>
        <w:t>criminal</w:t>
      </w:r>
      <w:r w:rsidRPr="00945D23">
        <w:rPr>
          <w:rFonts w:asciiTheme="minorHAnsi" w:hAnsiTheme="minorHAnsi" w:cstheme="minorHAnsi"/>
          <w:spacing w:val="-12"/>
        </w:rPr>
        <w:t xml:space="preserve"> </w:t>
      </w:r>
      <w:r w:rsidRPr="00945D23">
        <w:rPr>
          <w:rFonts w:asciiTheme="minorHAnsi" w:hAnsiTheme="minorHAnsi" w:cstheme="minorHAnsi"/>
        </w:rPr>
        <w:t>records</w:t>
      </w:r>
      <w:r w:rsidRPr="00945D23">
        <w:rPr>
          <w:rFonts w:asciiTheme="minorHAnsi" w:hAnsiTheme="minorHAnsi" w:cstheme="minorHAnsi"/>
          <w:spacing w:val="-13"/>
        </w:rPr>
        <w:t xml:space="preserve"> </w:t>
      </w:r>
      <w:r w:rsidRPr="00945D23">
        <w:rPr>
          <w:rFonts w:asciiTheme="minorHAnsi" w:hAnsiTheme="minorHAnsi" w:cstheme="minorHAnsi"/>
        </w:rPr>
        <w:t>checks as permitted by</w:t>
      </w:r>
      <w:r w:rsidRPr="00945D23">
        <w:rPr>
          <w:rFonts w:asciiTheme="minorHAnsi" w:hAnsiTheme="minorHAnsi" w:cstheme="minorHAnsi"/>
          <w:spacing w:val="-2"/>
        </w:rPr>
        <w:t xml:space="preserve"> </w:t>
      </w:r>
      <w:r w:rsidRPr="00945D23">
        <w:rPr>
          <w:rFonts w:asciiTheme="minorHAnsi" w:hAnsiTheme="minorHAnsi" w:cstheme="minorHAnsi"/>
        </w:rPr>
        <w:t>law.</w:t>
      </w:r>
    </w:p>
    <w:p w14:paraId="778B2E48" w14:textId="77777777" w:rsidR="00214E01" w:rsidRPr="00CA0286" w:rsidRDefault="006A15FF" w:rsidP="00E41321">
      <w:pPr>
        <w:pStyle w:val="Heading1"/>
        <w:ind w:left="0"/>
        <w:jc w:val="left"/>
        <w:rPr>
          <w:rFonts w:asciiTheme="minorHAnsi" w:hAnsiTheme="minorHAnsi" w:cstheme="minorHAnsi"/>
          <w:bCs w:val="0"/>
          <w:color w:val="EC7C30"/>
        </w:rPr>
      </w:pPr>
      <w:r w:rsidRPr="00CA0286">
        <w:rPr>
          <w:rFonts w:asciiTheme="minorHAnsi" w:hAnsiTheme="minorHAnsi" w:cstheme="minorHAnsi"/>
          <w:bCs w:val="0"/>
          <w:color w:val="EC7C30"/>
        </w:rPr>
        <w:t>Why does the Organisation process personal data?</w:t>
      </w:r>
    </w:p>
    <w:p w14:paraId="229BD78F" w14:textId="77777777" w:rsidR="00E41321" w:rsidRPr="00945D23" w:rsidRDefault="00E41321" w:rsidP="00E41321">
      <w:pPr>
        <w:pStyle w:val="BodyText"/>
        <w:spacing w:before="100" w:beforeAutospacing="1" w:after="240" w:line="360" w:lineRule="auto"/>
        <w:ind w:right="130"/>
        <w:rPr>
          <w:rFonts w:asciiTheme="minorHAnsi" w:hAnsiTheme="minorHAnsi" w:cstheme="minorHAnsi"/>
        </w:rPr>
      </w:pPr>
      <w:r w:rsidRPr="00945D23">
        <w:rPr>
          <w:rFonts w:asciiTheme="minorHAnsi" w:hAnsiTheme="minorHAnsi" w:cstheme="minorHAnsi"/>
        </w:rPr>
        <w:t>The</w:t>
      </w:r>
      <w:r w:rsidRPr="00E41321">
        <w:rPr>
          <w:rFonts w:asciiTheme="minorHAnsi" w:hAnsiTheme="minorHAnsi" w:cstheme="minorHAnsi"/>
        </w:rPr>
        <w:t xml:space="preserve"> </w:t>
      </w:r>
      <w:r w:rsidRPr="00945D23">
        <w:rPr>
          <w:rFonts w:asciiTheme="minorHAnsi" w:hAnsiTheme="minorHAnsi" w:cstheme="minorHAnsi"/>
        </w:rPr>
        <w:t>Organisation</w:t>
      </w:r>
      <w:r w:rsidRPr="00E41321">
        <w:rPr>
          <w:rFonts w:asciiTheme="minorHAnsi" w:hAnsiTheme="minorHAnsi" w:cstheme="minorHAnsi"/>
        </w:rPr>
        <w:t xml:space="preserve"> </w:t>
      </w:r>
      <w:r w:rsidRPr="00945D23">
        <w:rPr>
          <w:rFonts w:asciiTheme="minorHAnsi" w:hAnsiTheme="minorHAnsi" w:cstheme="minorHAnsi"/>
        </w:rPr>
        <w:t>needs</w:t>
      </w:r>
      <w:r w:rsidRPr="00E41321">
        <w:rPr>
          <w:rFonts w:asciiTheme="minorHAnsi" w:hAnsiTheme="minorHAnsi" w:cstheme="minorHAnsi"/>
        </w:rPr>
        <w:t xml:space="preserve"> </w:t>
      </w:r>
      <w:r w:rsidRPr="00945D23">
        <w:rPr>
          <w:rFonts w:asciiTheme="minorHAnsi" w:hAnsiTheme="minorHAnsi" w:cstheme="minorHAnsi"/>
        </w:rPr>
        <w:t>to</w:t>
      </w:r>
      <w:r w:rsidRPr="00E41321">
        <w:rPr>
          <w:rFonts w:asciiTheme="minorHAnsi" w:hAnsiTheme="minorHAnsi" w:cstheme="minorHAnsi"/>
        </w:rPr>
        <w:t xml:space="preserve"> </w:t>
      </w:r>
      <w:r w:rsidRPr="00945D23">
        <w:rPr>
          <w:rFonts w:asciiTheme="minorHAnsi" w:hAnsiTheme="minorHAnsi" w:cstheme="minorHAnsi"/>
        </w:rPr>
        <w:t>process</w:t>
      </w:r>
      <w:r w:rsidRPr="00E41321">
        <w:rPr>
          <w:rFonts w:asciiTheme="minorHAnsi" w:hAnsiTheme="minorHAnsi" w:cstheme="minorHAnsi"/>
        </w:rPr>
        <w:t xml:space="preserve"> </w:t>
      </w:r>
      <w:r>
        <w:rPr>
          <w:rFonts w:asciiTheme="minorHAnsi" w:hAnsiTheme="minorHAnsi" w:cstheme="minorHAnsi"/>
        </w:rPr>
        <w:t>Personal Information</w:t>
      </w:r>
      <w:r w:rsidRPr="00E41321">
        <w:rPr>
          <w:rFonts w:asciiTheme="minorHAnsi" w:hAnsiTheme="minorHAnsi" w:cstheme="minorHAnsi"/>
        </w:rPr>
        <w:t xml:space="preserve"> </w:t>
      </w:r>
      <w:r w:rsidRPr="00945D23">
        <w:rPr>
          <w:rFonts w:asciiTheme="minorHAnsi" w:hAnsiTheme="minorHAnsi" w:cstheme="minorHAnsi"/>
        </w:rPr>
        <w:t>to</w:t>
      </w:r>
      <w:r w:rsidRPr="00E41321">
        <w:rPr>
          <w:rFonts w:asciiTheme="minorHAnsi" w:hAnsiTheme="minorHAnsi" w:cstheme="minorHAnsi"/>
        </w:rPr>
        <w:t xml:space="preserve"> </w:t>
      </w:r>
      <w:r w:rsidRPr="00945D23">
        <w:rPr>
          <w:rFonts w:asciiTheme="minorHAnsi" w:hAnsiTheme="minorHAnsi" w:cstheme="minorHAnsi"/>
        </w:rPr>
        <w:t>enter</w:t>
      </w:r>
      <w:r w:rsidRPr="00E41321">
        <w:rPr>
          <w:rFonts w:asciiTheme="minorHAnsi" w:hAnsiTheme="minorHAnsi" w:cstheme="minorHAnsi"/>
        </w:rPr>
        <w:t xml:space="preserve"> </w:t>
      </w:r>
      <w:r w:rsidRPr="00945D23">
        <w:rPr>
          <w:rFonts w:asciiTheme="minorHAnsi" w:hAnsiTheme="minorHAnsi" w:cstheme="minorHAnsi"/>
        </w:rPr>
        <w:t>into</w:t>
      </w:r>
      <w:r w:rsidRPr="00E41321">
        <w:rPr>
          <w:rFonts w:asciiTheme="minorHAnsi" w:hAnsiTheme="minorHAnsi" w:cstheme="minorHAnsi"/>
        </w:rPr>
        <w:t xml:space="preserve"> </w:t>
      </w:r>
      <w:r w:rsidRPr="00945D23">
        <w:rPr>
          <w:rFonts w:asciiTheme="minorHAnsi" w:hAnsiTheme="minorHAnsi" w:cstheme="minorHAnsi"/>
        </w:rPr>
        <w:t>an</w:t>
      </w:r>
      <w:r w:rsidRPr="00E41321">
        <w:rPr>
          <w:rFonts w:asciiTheme="minorHAnsi" w:hAnsiTheme="minorHAnsi" w:cstheme="minorHAnsi"/>
        </w:rPr>
        <w:t xml:space="preserve"> </w:t>
      </w:r>
      <w:r w:rsidRPr="00945D23">
        <w:rPr>
          <w:rFonts w:asciiTheme="minorHAnsi" w:hAnsiTheme="minorHAnsi" w:cstheme="minorHAnsi"/>
        </w:rPr>
        <w:t>employment</w:t>
      </w:r>
      <w:r w:rsidRPr="00E41321">
        <w:rPr>
          <w:rFonts w:asciiTheme="minorHAnsi" w:hAnsiTheme="minorHAnsi" w:cstheme="minorHAnsi"/>
        </w:rPr>
        <w:t xml:space="preserve"> </w:t>
      </w:r>
      <w:r w:rsidRPr="00945D23">
        <w:rPr>
          <w:rFonts w:asciiTheme="minorHAnsi" w:hAnsiTheme="minorHAnsi" w:cstheme="minorHAnsi"/>
        </w:rPr>
        <w:t>contract</w:t>
      </w:r>
      <w:r w:rsidRPr="00E41321">
        <w:rPr>
          <w:rFonts w:asciiTheme="minorHAnsi" w:hAnsiTheme="minorHAnsi" w:cstheme="minorHAnsi"/>
        </w:rPr>
        <w:t xml:space="preserve"> </w:t>
      </w:r>
      <w:r w:rsidRPr="00945D23">
        <w:rPr>
          <w:rFonts w:asciiTheme="minorHAnsi" w:hAnsiTheme="minorHAnsi" w:cstheme="minorHAnsi"/>
        </w:rPr>
        <w:t>with</w:t>
      </w:r>
      <w:r w:rsidRPr="00E41321">
        <w:rPr>
          <w:rFonts w:asciiTheme="minorHAnsi" w:hAnsiTheme="minorHAnsi" w:cstheme="minorHAnsi"/>
        </w:rPr>
        <w:t xml:space="preserve"> </w:t>
      </w:r>
      <w:r w:rsidRPr="00945D23">
        <w:rPr>
          <w:rFonts w:asciiTheme="minorHAnsi" w:hAnsiTheme="minorHAnsi" w:cstheme="minorHAnsi"/>
        </w:rPr>
        <w:t>you</w:t>
      </w:r>
      <w:r w:rsidRPr="00E41321">
        <w:rPr>
          <w:rFonts w:asciiTheme="minorHAnsi" w:hAnsiTheme="minorHAnsi" w:cstheme="minorHAnsi"/>
        </w:rPr>
        <w:t xml:space="preserve"> </w:t>
      </w:r>
      <w:r w:rsidRPr="00945D23">
        <w:rPr>
          <w:rFonts w:asciiTheme="minorHAnsi" w:hAnsiTheme="minorHAnsi" w:cstheme="minorHAnsi"/>
        </w:rPr>
        <w:t>and</w:t>
      </w:r>
      <w:r w:rsidRPr="00E41321">
        <w:rPr>
          <w:rFonts w:asciiTheme="minorHAnsi" w:hAnsiTheme="minorHAnsi" w:cstheme="minorHAnsi"/>
        </w:rPr>
        <w:t xml:space="preserve"> </w:t>
      </w:r>
      <w:r w:rsidRPr="00945D23">
        <w:rPr>
          <w:rFonts w:asciiTheme="minorHAnsi" w:hAnsiTheme="minorHAnsi" w:cstheme="minorHAnsi"/>
        </w:rPr>
        <w:t>to</w:t>
      </w:r>
      <w:r w:rsidRPr="00E41321">
        <w:rPr>
          <w:rFonts w:asciiTheme="minorHAnsi" w:hAnsiTheme="minorHAnsi" w:cstheme="minorHAnsi"/>
        </w:rPr>
        <w:t xml:space="preserve"> </w:t>
      </w:r>
      <w:r w:rsidRPr="00945D23">
        <w:rPr>
          <w:rFonts w:asciiTheme="minorHAnsi" w:hAnsiTheme="minorHAnsi" w:cstheme="minorHAnsi"/>
        </w:rPr>
        <w:t xml:space="preserve">meet its obligations under your employment contract. For example, it needs to process your </w:t>
      </w:r>
      <w:r>
        <w:rPr>
          <w:rFonts w:asciiTheme="minorHAnsi" w:hAnsiTheme="minorHAnsi" w:cstheme="minorHAnsi"/>
        </w:rPr>
        <w:t>Personal Information</w:t>
      </w:r>
      <w:r w:rsidRPr="00945D23">
        <w:rPr>
          <w:rFonts w:asciiTheme="minorHAnsi" w:hAnsiTheme="minorHAnsi" w:cstheme="minorHAnsi"/>
        </w:rPr>
        <w:t xml:space="preserve"> to provide</w:t>
      </w:r>
      <w:r w:rsidRPr="00E41321">
        <w:rPr>
          <w:rFonts w:asciiTheme="minorHAnsi" w:hAnsiTheme="minorHAnsi" w:cstheme="minorHAnsi"/>
        </w:rPr>
        <w:t xml:space="preserve"> </w:t>
      </w:r>
      <w:r w:rsidRPr="00945D23">
        <w:rPr>
          <w:rFonts w:asciiTheme="minorHAnsi" w:hAnsiTheme="minorHAnsi" w:cstheme="minorHAnsi"/>
        </w:rPr>
        <w:t>you</w:t>
      </w:r>
      <w:r w:rsidRPr="00E41321">
        <w:rPr>
          <w:rFonts w:asciiTheme="minorHAnsi" w:hAnsiTheme="minorHAnsi" w:cstheme="minorHAnsi"/>
        </w:rPr>
        <w:t xml:space="preserve"> </w:t>
      </w:r>
      <w:r w:rsidRPr="00945D23">
        <w:rPr>
          <w:rFonts w:asciiTheme="minorHAnsi" w:hAnsiTheme="minorHAnsi" w:cstheme="minorHAnsi"/>
        </w:rPr>
        <w:t>with</w:t>
      </w:r>
      <w:r w:rsidRPr="00E41321">
        <w:rPr>
          <w:rFonts w:asciiTheme="minorHAnsi" w:hAnsiTheme="minorHAnsi" w:cstheme="minorHAnsi"/>
        </w:rPr>
        <w:t xml:space="preserve"> </w:t>
      </w:r>
      <w:r w:rsidRPr="00945D23">
        <w:rPr>
          <w:rFonts w:asciiTheme="minorHAnsi" w:hAnsiTheme="minorHAnsi" w:cstheme="minorHAnsi"/>
        </w:rPr>
        <w:t>an</w:t>
      </w:r>
      <w:r w:rsidRPr="00E41321">
        <w:rPr>
          <w:rFonts w:asciiTheme="minorHAnsi" w:hAnsiTheme="minorHAnsi" w:cstheme="minorHAnsi"/>
        </w:rPr>
        <w:t xml:space="preserve"> </w:t>
      </w:r>
      <w:r w:rsidRPr="00945D23">
        <w:rPr>
          <w:rFonts w:asciiTheme="minorHAnsi" w:hAnsiTheme="minorHAnsi" w:cstheme="minorHAnsi"/>
        </w:rPr>
        <w:t>employment</w:t>
      </w:r>
      <w:r w:rsidRPr="00E41321">
        <w:rPr>
          <w:rFonts w:asciiTheme="minorHAnsi" w:hAnsiTheme="minorHAnsi" w:cstheme="minorHAnsi"/>
        </w:rPr>
        <w:t xml:space="preserve"> </w:t>
      </w:r>
      <w:r w:rsidRPr="00945D23">
        <w:rPr>
          <w:rFonts w:asciiTheme="minorHAnsi" w:hAnsiTheme="minorHAnsi" w:cstheme="minorHAnsi"/>
        </w:rPr>
        <w:t>contract,</w:t>
      </w:r>
      <w:r w:rsidRPr="00E41321">
        <w:rPr>
          <w:rFonts w:asciiTheme="minorHAnsi" w:hAnsiTheme="minorHAnsi" w:cstheme="minorHAnsi"/>
        </w:rPr>
        <w:t xml:space="preserve"> </w:t>
      </w:r>
      <w:r w:rsidRPr="00945D23">
        <w:rPr>
          <w:rFonts w:asciiTheme="minorHAnsi" w:hAnsiTheme="minorHAnsi" w:cstheme="minorHAnsi"/>
        </w:rPr>
        <w:t>to</w:t>
      </w:r>
      <w:r w:rsidRPr="00E41321">
        <w:rPr>
          <w:rFonts w:asciiTheme="minorHAnsi" w:hAnsiTheme="minorHAnsi" w:cstheme="minorHAnsi"/>
        </w:rPr>
        <w:t xml:space="preserve"> </w:t>
      </w:r>
      <w:r w:rsidRPr="00945D23">
        <w:rPr>
          <w:rFonts w:asciiTheme="minorHAnsi" w:hAnsiTheme="minorHAnsi" w:cstheme="minorHAnsi"/>
        </w:rPr>
        <w:t>pay</w:t>
      </w:r>
      <w:r w:rsidRPr="00E41321">
        <w:rPr>
          <w:rFonts w:asciiTheme="minorHAnsi" w:hAnsiTheme="minorHAnsi" w:cstheme="minorHAnsi"/>
        </w:rPr>
        <w:t xml:space="preserve"> </w:t>
      </w:r>
      <w:r w:rsidRPr="00945D23">
        <w:rPr>
          <w:rFonts w:asciiTheme="minorHAnsi" w:hAnsiTheme="minorHAnsi" w:cstheme="minorHAnsi"/>
        </w:rPr>
        <w:t>you</w:t>
      </w:r>
      <w:r w:rsidRPr="00E41321">
        <w:rPr>
          <w:rFonts w:asciiTheme="minorHAnsi" w:hAnsiTheme="minorHAnsi" w:cstheme="minorHAnsi"/>
        </w:rPr>
        <w:t xml:space="preserve"> </w:t>
      </w:r>
      <w:r w:rsidRPr="00945D23">
        <w:rPr>
          <w:rFonts w:asciiTheme="minorHAnsi" w:hAnsiTheme="minorHAnsi" w:cstheme="minorHAnsi"/>
        </w:rPr>
        <w:t>in</w:t>
      </w:r>
      <w:r w:rsidRPr="00E41321">
        <w:rPr>
          <w:rFonts w:asciiTheme="minorHAnsi" w:hAnsiTheme="minorHAnsi" w:cstheme="minorHAnsi"/>
        </w:rPr>
        <w:t xml:space="preserve"> </w:t>
      </w:r>
      <w:r w:rsidRPr="00945D23">
        <w:rPr>
          <w:rFonts w:asciiTheme="minorHAnsi" w:hAnsiTheme="minorHAnsi" w:cstheme="minorHAnsi"/>
        </w:rPr>
        <w:t>accordance</w:t>
      </w:r>
      <w:r w:rsidRPr="00E41321">
        <w:rPr>
          <w:rFonts w:asciiTheme="minorHAnsi" w:hAnsiTheme="minorHAnsi" w:cstheme="minorHAnsi"/>
        </w:rPr>
        <w:t xml:space="preserve"> </w:t>
      </w:r>
      <w:r w:rsidRPr="00945D23">
        <w:rPr>
          <w:rFonts w:asciiTheme="minorHAnsi" w:hAnsiTheme="minorHAnsi" w:cstheme="minorHAnsi"/>
        </w:rPr>
        <w:t>with</w:t>
      </w:r>
      <w:r w:rsidRPr="00E41321">
        <w:rPr>
          <w:rFonts w:asciiTheme="minorHAnsi" w:hAnsiTheme="minorHAnsi" w:cstheme="minorHAnsi"/>
        </w:rPr>
        <w:t xml:space="preserve"> </w:t>
      </w:r>
      <w:r w:rsidRPr="00945D23">
        <w:rPr>
          <w:rFonts w:asciiTheme="minorHAnsi" w:hAnsiTheme="minorHAnsi" w:cstheme="minorHAnsi"/>
        </w:rPr>
        <w:t>your</w:t>
      </w:r>
      <w:r w:rsidRPr="00E41321">
        <w:rPr>
          <w:rFonts w:asciiTheme="minorHAnsi" w:hAnsiTheme="minorHAnsi" w:cstheme="minorHAnsi"/>
        </w:rPr>
        <w:t xml:space="preserve"> </w:t>
      </w:r>
      <w:r w:rsidRPr="00945D23">
        <w:rPr>
          <w:rFonts w:asciiTheme="minorHAnsi" w:hAnsiTheme="minorHAnsi" w:cstheme="minorHAnsi"/>
        </w:rPr>
        <w:t>employment</w:t>
      </w:r>
      <w:r w:rsidRPr="00E41321">
        <w:rPr>
          <w:rFonts w:asciiTheme="minorHAnsi" w:hAnsiTheme="minorHAnsi" w:cstheme="minorHAnsi"/>
        </w:rPr>
        <w:t xml:space="preserve"> </w:t>
      </w:r>
      <w:r w:rsidRPr="00945D23">
        <w:rPr>
          <w:rFonts w:asciiTheme="minorHAnsi" w:hAnsiTheme="minorHAnsi" w:cstheme="minorHAnsi"/>
        </w:rPr>
        <w:t>contract and to administer all the benefits, pension and insurance</w:t>
      </w:r>
      <w:r w:rsidRPr="00E41321">
        <w:rPr>
          <w:rFonts w:asciiTheme="minorHAnsi" w:hAnsiTheme="minorHAnsi" w:cstheme="minorHAnsi"/>
        </w:rPr>
        <w:t xml:space="preserve"> </w:t>
      </w:r>
      <w:r w:rsidRPr="00945D23">
        <w:rPr>
          <w:rFonts w:asciiTheme="minorHAnsi" w:hAnsiTheme="minorHAnsi" w:cstheme="minorHAnsi"/>
        </w:rPr>
        <w:t>entitlements.</w:t>
      </w:r>
      <w:r>
        <w:rPr>
          <w:rFonts w:asciiTheme="minorHAnsi" w:hAnsiTheme="minorHAnsi" w:cstheme="minorHAnsi"/>
        </w:rPr>
        <w:t xml:space="preserve"> </w:t>
      </w:r>
      <w:r w:rsidRPr="00945D23">
        <w:rPr>
          <w:rFonts w:asciiTheme="minorHAnsi" w:hAnsiTheme="minorHAnsi" w:cstheme="minorHAnsi"/>
        </w:rPr>
        <w:t>In</w:t>
      </w:r>
      <w:r w:rsidRPr="00E41321">
        <w:rPr>
          <w:rFonts w:asciiTheme="minorHAnsi" w:hAnsiTheme="minorHAnsi" w:cstheme="minorHAnsi"/>
        </w:rPr>
        <w:t xml:space="preserve"> </w:t>
      </w:r>
      <w:r w:rsidRPr="00945D23">
        <w:rPr>
          <w:rFonts w:asciiTheme="minorHAnsi" w:hAnsiTheme="minorHAnsi" w:cstheme="minorHAnsi"/>
        </w:rPr>
        <w:t>other</w:t>
      </w:r>
      <w:r w:rsidRPr="00E41321">
        <w:rPr>
          <w:rFonts w:asciiTheme="minorHAnsi" w:hAnsiTheme="minorHAnsi" w:cstheme="minorHAnsi"/>
        </w:rPr>
        <w:t xml:space="preserve"> </w:t>
      </w:r>
      <w:r w:rsidRPr="00945D23">
        <w:rPr>
          <w:rFonts w:asciiTheme="minorHAnsi" w:hAnsiTheme="minorHAnsi" w:cstheme="minorHAnsi"/>
        </w:rPr>
        <w:t>cases,</w:t>
      </w:r>
      <w:r w:rsidRPr="00E41321">
        <w:rPr>
          <w:rFonts w:asciiTheme="minorHAnsi" w:hAnsiTheme="minorHAnsi" w:cstheme="minorHAnsi"/>
        </w:rPr>
        <w:t xml:space="preserve"> </w:t>
      </w:r>
      <w:r w:rsidRPr="00945D23">
        <w:rPr>
          <w:rFonts w:asciiTheme="minorHAnsi" w:hAnsiTheme="minorHAnsi" w:cstheme="minorHAnsi"/>
        </w:rPr>
        <w:t>the</w:t>
      </w:r>
      <w:r w:rsidRPr="00E41321">
        <w:rPr>
          <w:rFonts w:asciiTheme="minorHAnsi" w:hAnsiTheme="minorHAnsi" w:cstheme="minorHAnsi"/>
        </w:rPr>
        <w:t xml:space="preserve"> </w:t>
      </w:r>
      <w:r w:rsidRPr="00945D23">
        <w:rPr>
          <w:rFonts w:asciiTheme="minorHAnsi" w:hAnsiTheme="minorHAnsi" w:cstheme="minorHAnsi"/>
        </w:rPr>
        <w:t>Organisation</w:t>
      </w:r>
      <w:r w:rsidRPr="00E41321">
        <w:rPr>
          <w:rFonts w:asciiTheme="minorHAnsi" w:hAnsiTheme="minorHAnsi" w:cstheme="minorHAnsi"/>
        </w:rPr>
        <w:t xml:space="preserve"> </w:t>
      </w:r>
      <w:r w:rsidRPr="00945D23">
        <w:rPr>
          <w:rFonts w:asciiTheme="minorHAnsi" w:hAnsiTheme="minorHAnsi" w:cstheme="minorHAnsi"/>
        </w:rPr>
        <w:t>has</w:t>
      </w:r>
      <w:r w:rsidRPr="00E41321">
        <w:rPr>
          <w:rFonts w:asciiTheme="minorHAnsi" w:hAnsiTheme="minorHAnsi" w:cstheme="minorHAnsi"/>
        </w:rPr>
        <w:t xml:space="preserve"> </w:t>
      </w:r>
      <w:r w:rsidRPr="00945D23">
        <w:rPr>
          <w:rFonts w:asciiTheme="minorHAnsi" w:hAnsiTheme="minorHAnsi" w:cstheme="minorHAnsi"/>
        </w:rPr>
        <w:t>a</w:t>
      </w:r>
      <w:r w:rsidRPr="00E41321">
        <w:rPr>
          <w:rFonts w:asciiTheme="minorHAnsi" w:hAnsiTheme="minorHAnsi" w:cstheme="minorHAnsi"/>
        </w:rPr>
        <w:t xml:space="preserve"> </w:t>
      </w:r>
      <w:r w:rsidRPr="00945D23">
        <w:rPr>
          <w:rFonts w:asciiTheme="minorHAnsi" w:hAnsiTheme="minorHAnsi" w:cstheme="minorHAnsi"/>
        </w:rPr>
        <w:t>legitimate</w:t>
      </w:r>
      <w:r w:rsidRPr="00E41321">
        <w:rPr>
          <w:rFonts w:asciiTheme="minorHAnsi" w:hAnsiTheme="minorHAnsi" w:cstheme="minorHAnsi"/>
        </w:rPr>
        <w:t xml:space="preserve"> </w:t>
      </w:r>
      <w:r w:rsidRPr="00945D23">
        <w:rPr>
          <w:rFonts w:asciiTheme="minorHAnsi" w:hAnsiTheme="minorHAnsi" w:cstheme="minorHAnsi"/>
        </w:rPr>
        <w:t>interest</w:t>
      </w:r>
      <w:r w:rsidRPr="00E41321">
        <w:rPr>
          <w:rFonts w:asciiTheme="minorHAnsi" w:hAnsiTheme="minorHAnsi" w:cstheme="minorHAnsi"/>
        </w:rPr>
        <w:t xml:space="preserve"> </w:t>
      </w:r>
      <w:r w:rsidRPr="00945D23">
        <w:rPr>
          <w:rFonts w:asciiTheme="minorHAnsi" w:hAnsiTheme="minorHAnsi" w:cstheme="minorHAnsi"/>
        </w:rPr>
        <w:t>in</w:t>
      </w:r>
      <w:r w:rsidRPr="00E41321">
        <w:rPr>
          <w:rFonts w:asciiTheme="minorHAnsi" w:hAnsiTheme="minorHAnsi" w:cstheme="minorHAnsi"/>
        </w:rPr>
        <w:t xml:space="preserve"> </w:t>
      </w:r>
      <w:r w:rsidRPr="00945D23">
        <w:rPr>
          <w:rFonts w:asciiTheme="minorHAnsi" w:hAnsiTheme="minorHAnsi" w:cstheme="minorHAnsi"/>
        </w:rPr>
        <w:t>processing</w:t>
      </w:r>
      <w:r w:rsidRPr="00E41321">
        <w:rPr>
          <w:rFonts w:asciiTheme="minorHAnsi" w:hAnsiTheme="minorHAnsi" w:cstheme="minorHAnsi"/>
        </w:rPr>
        <w:t xml:space="preserve"> </w:t>
      </w:r>
      <w:r>
        <w:rPr>
          <w:rFonts w:asciiTheme="minorHAnsi" w:hAnsiTheme="minorHAnsi" w:cstheme="minorHAnsi"/>
        </w:rPr>
        <w:t xml:space="preserve">Personal Information </w:t>
      </w:r>
      <w:r w:rsidRPr="00945D23">
        <w:rPr>
          <w:rFonts w:asciiTheme="minorHAnsi" w:hAnsiTheme="minorHAnsi" w:cstheme="minorHAnsi"/>
        </w:rPr>
        <w:t>before,</w:t>
      </w:r>
      <w:r w:rsidRPr="00E41321">
        <w:rPr>
          <w:rFonts w:asciiTheme="minorHAnsi" w:hAnsiTheme="minorHAnsi" w:cstheme="minorHAnsi"/>
        </w:rPr>
        <w:t xml:space="preserve"> </w:t>
      </w:r>
      <w:r w:rsidRPr="00945D23">
        <w:rPr>
          <w:rFonts w:asciiTheme="minorHAnsi" w:hAnsiTheme="minorHAnsi" w:cstheme="minorHAnsi"/>
        </w:rPr>
        <w:t>during and after the end of the employment</w:t>
      </w:r>
      <w:r w:rsidRPr="00E41321">
        <w:rPr>
          <w:rFonts w:asciiTheme="minorHAnsi" w:hAnsiTheme="minorHAnsi" w:cstheme="minorHAnsi"/>
        </w:rPr>
        <w:t xml:space="preserve"> </w:t>
      </w:r>
      <w:r w:rsidRPr="00945D23">
        <w:rPr>
          <w:rFonts w:asciiTheme="minorHAnsi" w:hAnsiTheme="minorHAnsi" w:cstheme="minorHAnsi"/>
        </w:rPr>
        <w:t>relationship.</w:t>
      </w:r>
    </w:p>
    <w:p w14:paraId="07D88E54" w14:textId="3824EF08" w:rsidR="00214E01" w:rsidRPr="00CA0286" w:rsidRDefault="006A15FF" w:rsidP="00CA0286">
      <w:pPr>
        <w:pStyle w:val="Heading1"/>
        <w:spacing w:before="240" w:line="360" w:lineRule="auto"/>
        <w:ind w:left="0"/>
        <w:jc w:val="left"/>
        <w:rPr>
          <w:rFonts w:asciiTheme="minorHAnsi" w:hAnsiTheme="minorHAnsi" w:cstheme="minorHAnsi"/>
          <w:bCs w:val="0"/>
          <w:color w:val="EC7C30"/>
        </w:rPr>
      </w:pPr>
      <w:r w:rsidRPr="00CA0286">
        <w:rPr>
          <w:rFonts w:asciiTheme="minorHAnsi" w:hAnsiTheme="minorHAnsi" w:cstheme="minorHAnsi"/>
          <w:bCs w:val="0"/>
          <w:color w:val="EC7C30"/>
        </w:rPr>
        <w:lastRenderedPageBreak/>
        <w:t>Situations in which the Organisation will use your personal information</w:t>
      </w:r>
    </w:p>
    <w:p w14:paraId="2E415A07" w14:textId="77777777" w:rsidR="00214E01" w:rsidRPr="00E41321" w:rsidRDefault="006A15FF" w:rsidP="00E41321">
      <w:pPr>
        <w:pStyle w:val="BodyText"/>
        <w:spacing w:before="52"/>
        <w:rPr>
          <w:rFonts w:asciiTheme="minorHAnsi" w:hAnsiTheme="minorHAnsi" w:cstheme="minorHAnsi"/>
        </w:rPr>
      </w:pPr>
      <w:r w:rsidRPr="00E41321">
        <w:rPr>
          <w:rFonts w:asciiTheme="minorHAnsi" w:hAnsiTheme="minorHAnsi" w:cstheme="minorHAnsi"/>
        </w:rPr>
        <w:t>Processing your personal information allows the Organisation to:</w:t>
      </w:r>
    </w:p>
    <w:p w14:paraId="332AFA83" w14:textId="68182F4D" w:rsidR="00214E01" w:rsidRPr="00E41321" w:rsidRDefault="006A15FF" w:rsidP="00E41321">
      <w:pPr>
        <w:pStyle w:val="ListParagraph"/>
        <w:numPr>
          <w:ilvl w:val="0"/>
          <w:numId w:val="2"/>
        </w:numPr>
        <w:spacing w:line="360" w:lineRule="auto"/>
        <w:ind w:left="426"/>
        <w:rPr>
          <w:rFonts w:asciiTheme="minorHAnsi" w:hAnsiTheme="minorHAnsi" w:cstheme="minorHAnsi"/>
          <w:sz w:val="24"/>
          <w:szCs w:val="24"/>
        </w:rPr>
      </w:pPr>
      <w:r w:rsidRPr="00E41321">
        <w:rPr>
          <w:rFonts w:asciiTheme="minorHAnsi" w:hAnsiTheme="minorHAnsi" w:cstheme="minorHAnsi"/>
          <w:sz w:val="24"/>
          <w:szCs w:val="24"/>
        </w:rPr>
        <w:t>run recruitment processes;</w:t>
      </w:r>
    </w:p>
    <w:p w14:paraId="47DED4C7" w14:textId="4CF1E9FC" w:rsidR="00214E01" w:rsidRPr="00E41321" w:rsidRDefault="006A15FF" w:rsidP="00E41321">
      <w:pPr>
        <w:pStyle w:val="ListParagraph"/>
        <w:numPr>
          <w:ilvl w:val="0"/>
          <w:numId w:val="2"/>
        </w:numPr>
        <w:spacing w:line="360" w:lineRule="auto"/>
        <w:ind w:left="426"/>
        <w:rPr>
          <w:rFonts w:asciiTheme="minorHAnsi" w:hAnsiTheme="minorHAnsi" w:cstheme="minorHAnsi"/>
          <w:sz w:val="24"/>
          <w:szCs w:val="24"/>
        </w:rPr>
      </w:pPr>
      <w:r w:rsidRPr="00E41321">
        <w:rPr>
          <w:rFonts w:asciiTheme="minorHAnsi" w:hAnsiTheme="minorHAnsi" w:cstheme="minorHAnsi"/>
          <w:sz w:val="24"/>
          <w:szCs w:val="24"/>
        </w:rPr>
        <w:t xml:space="preserve">check you are legally entitled to work in </w:t>
      </w:r>
      <w:r w:rsidR="00E41321" w:rsidRPr="00E41321">
        <w:rPr>
          <w:rFonts w:asciiTheme="minorHAnsi" w:hAnsiTheme="minorHAnsi" w:cstheme="minorHAnsi"/>
          <w:sz w:val="24"/>
          <w:szCs w:val="24"/>
        </w:rPr>
        <w:t>Australia</w:t>
      </w:r>
      <w:r w:rsidRPr="00E41321">
        <w:rPr>
          <w:rFonts w:asciiTheme="minorHAnsi" w:hAnsiTheme="minorHAnsi" w:cstheme="minorHAnsi"/>
          <w:sz w:val="24"/>
          <w:szCs w:val="24"/>
        </w:rPr>
        <w:t>;</w:t>
      </w:r>
    </w:p>
    <w:p w14:paraId="44E4B29C" w14:textId="75344A64" w:rsidR="00A21268" w:rsidRPr="00E41321" w:rsidRDefault="00A21268" w:rsidP="00E41321">
      <w:pPr>
        <w:pStyle w:val="ListParagraph"/>
        <w:numPr>
          <w:ilvl w:val="0"/>
          <w:numId w:val="2"/>
        </w:numPr>
        <w:spacing w:line="360" w:lineRule="auto"/>
        <w:ind w:left="426"/>
        <w:rPr>
          <w:rFonts w:asciiTheme="minorHAnsi" w:hAnsiTheme="minorHAnsi" w:cstheme="minorHAnsi"/>
          <w:sz w:val="24"/>
          <w:szCs w:val="24"/>
        </w:rPr>
      </w:pPr>
      <w:r w:rsidRPr="00E41321">
        <w:rPr>
          <w:rFonts w:asciiTheme="minorHAnsi" w:hAnsiTheme="minorHAnsi" w:cstheme="minorHAnsi"/>
          <w:sz w:val="24"/>
          <w:szCs w:val="24"/>
        </w:rPr>
        <w:t>engage with our clients for the purposes of finding work for you.</w:t>
      </w:r>
    </w:p>
    <w:p w14:paraId="69413683" w14:textId="77777777" w:rsidR="00E41321" w:rsidRPr="00CA0286" w:rsidRDefault="00E41321" w:rsidP="00CA0286">
      <w:pPr>
        <w:pStyle w:val="Heading1"/>
        <w:spacing w:before="240" w:line="360" w:lineRule="auto"/>
        <w:ind w:left="0"/>
        <w:jc w:val="left"/>
        <w:rPr>
          <w:rFonts w:asciiTheme="minorHAnsi" w:hAnsiTheme="minorHAnsi" w:cstheme="minorHAnsi"/>
          <w:bCs w:val="0"/>
          <w:color w:val="EC7C30"/>
        </w:rPr>
      </w:pPr>
      <w:bookmarkStart w:id="0" w:name="_Hlk72503201"/>
      <w:r w:rsidRPr="00CA0286">
        <w:rPr>
          <w:rFonts w:asciiTheme="minorHAnsi" w:hAnsiTheme="minorHAnsi" w:cstheme="minorHAnsi"/>
          <w:bCs w:val="0"/>
          <w:color w:val="EC7C30"/>
        </w:rPr>
        <w:t>Legal disclosure of Personal Information</w:t>
      </w:r>
    </w:p>
    <w:p w14:paraId="05D537EE" w14:textId="77777777" w:rsidR="00E41321" w:rsidRPr="00E41321" w:rsidRDefault="00E41321" w:rsidP="00E41321">
      <w:pPr>
        <w:spacing w:line="360" w:lineRule="auto"/>
        <w:rPr>
          <w:rFonts w:cs="Arial"/>
          <w:sz w:val="24"/>
          <w:szCs w:val="24"/>
        </w:rPr>
      </w:pPr>
      <w:r w:rsidRPr="00E41321">
        <w:rPr>
          <w:rFonts w:cs="Arial"/>
          <w:sz w:val="24"/>
          <w:szCs w:val="24"/>
        </w:rPr>
        <w:t>We reserve the right to disclose any Personal Information which identifies you as required by law and when we believe that disclosure is necessary to protect our rights, or to comply with a judicial proceeding, court order, or legal process served on our Website.</w:t>
      </w:r>
    </w:p>
    <w:bookmarkEnd w:id="0"/>
    <w:p w14:paraId="6E6F62D9" w14:textId="77777777" w:rsidR="00E41321" w:rsidRPr="00CA0286" w:rsidRDefault="00E41321" w:rsidP="00CA0286">
      <w:pPr>
        <w:pStyle w:val="Heading1"/>
        <w:spacing w:before="240" w:line="360" w:lineRule="auto"/>
        <w:ind w:left="0"/>
        <w:jc w:val="left"/>
        <w:rPr>
          <w:rFonts w:asciiTheme="minorHAnsi" w:hAnsiTheme="minorHAnsi" w:cstheme="minorHAnsi"/>
          <w:bCs w:val="0"/>
          <w:color w:val="EC7C30"/>
        </w:rPr>
      </w:pPr>
      <w:r w:rsidRPr="00CA0286">
        <w:rPr>
          <w:rFonts w:asciiTheme="minorHAnsi" w:hAnsiTheme="minorHAnsi" w:cstheme="minorHAnsi"/>
          <w:bCs w:val="0"/>
          <w:color w:val="EC7C30"/>
        </w:rPr>
        <w:t>Disclosure</w:t>
      </w:r>
    </w:p>
    <w:p w14:paraId="01DF5E22" w14:textId="77777777" w:rsidR="00E41321" w:rsidRPr="00945D23" w:rsidRDefault="00E41321" w:rsidP="00E41321">
      <w:pPr>
        <w:pStyle w:val="BodyText"/>
        <w:spacing w:line="360" w:lineRule="auto"/>
        <w:ind w:right="128"/>
        <w:rPr>
          <w:rFonts w:asciiTheme="minorHAnsi" w:hAnsiTheme="minorHAnsi" w:cstheme="minorHAnsi"/>
        </w:rPr>
      </w:pPr>
      <w:r w:rsidRPr="00945D23">
        <w:rPr>
          <w:rFonts w:asciiTheme="minorHAnsi" w:hAnsiTheme="minorHAnsi" w:cstheme="minorHAnsi"/>
        </w:rPr>
        <w:t>Your information may be shared internally</w:t>
      </w:r>
      <w:r>
        <w:rPr>
          <w:rFonts w:asciiTheme="minorHAnsi" w:hAnsiTheme="minorHAnsi" w:cstheme="minorHAnsi"/>
        </w:rPr>
        <w:t xml:space="preserve"> with Prospero staff</w:t>
      </w:r>
      <w:r w:rsidRPr="00945D23">
        <w:rPr>
          <w:rFonts w:asciiTheme="minorHAnsi" w:hAnsiTheme="minorHAnsi" w:cstheme="minorHAnsi"/>
        </w:rPr>
        <w:t>, if</w:t>
      </w:r>
      <w:r w:rsidRPr="00945D23">
        <w:rPr>
          <w:rFonts w:asciiTheme="minorHAnsi" w:hAnsiTheme="minorHAnsi" w:cstheme="minorHAnsi"/>
          <w:spacing w:val="-10"/>
        </w:rPr>
        <w:t xml:space="preserve"> </w:t>
      </w:r>
      <w:r w:rsidRPr="00945D23">
        <w:rPr>
          <w:rFonts w:asciiTheme="minorHAnsi" w:hAnsiTheme="minorHAnsi" w:cstheme="minorHAnsi"/>
        </w:rPr>
        <w:t>access</w:t>
      </w:r>
      <w:r w:rsidRPr="00945D23">
        <w:rPr>
          <w:rFonts w:asciiTheme="minorHAnsi" w:hAnsiTheme="minorHAnsi" w:cstheme="minorHAnsi"/>
          <w:spacing w:val="-10"/>
        </w:rPr>
        <w:t xml:space="preserve"> </w:t>
      </w:r>
      <w:r w:rsidRPr="00945D23">
        <w:rPr>
          <w:rFonts w:asciiTheme="minorHAnsi" w:hAnsiTheme="minorHAnsi" w:cstheme="minorHAnsi"/>
        </w:rPr>
        <w:t>to</w:t>
      </w:r>
      <w:r w:rsidRPr="00945D23">
        <w:rPr>
          <w:rFonts w:asciiTheme="minorHAnsi" w:hAnsiTheme="minorHAnsi" w:cstheme="minorHAnsi"/>
          <w:spacing w:val="-11"/>
        </w:rPr>
        <w:t xml:space="preserve"> </w:t>
      </w:r>
      <w:r w:rsidRPr="00945D23">
        <w:rPr>
          <w:rFonts w:asciiTheme="minorHAnsi" w:hAnsiTheme="minorHAnsi" w:cstheme="minorHAnsi"/>
        </w:rPr>
        <w:t>the</w:t>
      </w:r>
      <w:r w:rsidRPr="00945D23">
        <w:rPr>
          <w:rFonts w:asciiTheme="minorHAnsi" w:hAnsiTheme="minorHAnsi" w:cstheme="minorHAnsi"/>
          <w:spacing w:val="-10"/>
        </w:rPr>
        <w:t xml:space="preserve"> </w:t>
      </w:r>
      <w:r w:rsidRPr="00945D23">
        <w:rPr>
          <w:rFonts w:asciiTheme="minorHAnsi" w:hAnsiTheme="minorHAnsi" w:cstheme="minorHAnsi"/>
        </w:rPr>
        <w:t>data is necessary for performance of their</w:t>
      </w:r>
      <w:r w:rsidRPr="00945D23">
        <w:rPr>
          <w:rFonts w:asciiTheme="minorHAnsi" w:hAnsiTheme="minorHAnsi" w:cstheme="minorHAnsi"/>
          <w:spacing w:val="-5"/>
        </w:rPr>
        <w:t xml:space="preserve"> </w:t>
      </w:r>
      <w:r w:rsidRPr="00945D23">
        <w:rPr>
          <w:rFonts w:asciiTheme="minorHAnsi" w:hAnsiTheme="minorHAnsi" w:cstheme="minorHAnsi"/>
        </w:rPr>
        <w:t>roles.</w:t>
      </w:r>
    </w:p>
    <w:p w14:paraId="087C9E94" w14:textId="5CCDC3EF" w:rsidR="00214E01" w:rsidRPr="00E41321" w:rsidRDefault="006A15FF" w:rsidP="00E41321">
      <w:pPr>
        <w:pStyle w:val="BodyText"/>
        <w:spacing w:before="240" w:line="360" w:lineRule="auto"/>
        <w:ind w:right="129"/>
        <w:rPr>
          <w:rFonts w:asciiTheme="minorHAnsi" w:hAnsiTheme="minorHAnsi" w:cstheme="minorHAnsi"/>
        </w:rPr>
      </w:pPr>
      <w:r w:rsidRPr="00E41321">
        <w:rPr>
          <w:rFonts w:asciiTheme="minorHAnsi" w:hAnsiTheme="minorHAnsi" w:cstheme="minorHAnsi"/>
        </w:rPr>
        <w:t xml:space="preserve">In general, we will not process particularly sensitive </w:t>
      </w:r>
      <w:r w:rsidR="00E41321" w:rsidRPr="00E41321">
        <w:rPr>
          <w:rFonts w:asciiTheme="minorHAnsi" w:hAnsiTheme="minorHAnsi" w:cstheme="minorHAnsi"/>
        </w:rPr>
        <w:t xml:space="preserve">Personal Information </w:t>
      </w:r>
      <w:r w:rsidRPr="00E41321">
        <w:rPr>
          <w:rFonts w:asciiTheme="minorHAnsi" w:hAnsiTheme="minorHAnsi" w:cstheme="minorHAnsi"/>
        </w:rPr>
        <w:t>about you unless it is necessary for performing or exercising obligations or rights in connection with</w:t>
      </w:r>
      <w:r w:rsidR="00A21268" w:rsidRPr="00E41321">
        <w:rPr>
          <w:rFonts w:asciiTheme="minorHAnsi" w:hAnsiTheme="minorHAnsi" w:cstheme="minorHAnsi"/>
        </w:rPr>
        <w:t xml:space="preserve"> your prospective employment with our clients</w:t>
      </w:r>
      <w:r w:rsidRPr="00E41321">
        <w:rPr>
          <w:rFonts w:asciiTheme="minorHAnsi" w:hAnsiTheme="minorHAnsi" w:cstheme="minorHAnsi"/>
        </w:rPr>
        <w:t xml:space="preserve">. In general, we will only process your </w:t>
      </w:r>
      <w:r w:rsidR="00E41321" w:rsidRPr="00E41321">
        <w:rPr>
          <w:rFonts w:asciiTheme="minorHAnsi" w:hAnsiTheme="minorHAnsi" w:cstheme="minorHAnsi"/>
        </w:rPr>
        <w:t xml:space="preserve">Personal Information </w:t>
      </w:r>
      <w:r w:rsidRPr="00E41321">
        <w:rPr>
          <w:rFonts w:asciiTheme="minorHAnsi" w:hAnsiTheme="minorHAnsi" w:cstheme="minorHAnsi"/>
        </w:rPr>
        <w:t>in the circumstances listed below</w:t>
      </w:r>
      <w:r w:rsidR="00E41321">
        <w:rPr>
          <w:rFonts w:asciiTheme="minorHAnsi" w:hAnsiTheme="minorHAnsi" w:cstheme="minorHAnsi"/>
        </w:rPr>
        <w:t>.</w:t>
      </w:r>
    </w:p>
    <w:p w14:paraId="31EAB895" w14:textId="49861C46" w:rsidR="00214E01" w:rsidRPr="00E41321" w:rsidRDefault="006A15FF" w:rsidP="00E41321">
      <w:pPr>
        <w:pStyle w:val="ListParagraph"/>
        <w:tabs>
          <w:tab w:val="left" w:pos="854"/>
        </w:tabs>
        <w:spacing w:before="240" w:line="360" w:lineRule="auto"/>
        <w:ind w:left="0" w:right="127" w:firstLine="0"/>
        <w:rPr>
          <w:rFonts w:asciiTheme="minorHAnsi" w:hAnsiTheme="minorHAnsi" w:cstheme="minorHAnsi"/>
          <w:sz w:val="24"/>
          <w:szCs w:val="24"/>
        </w:rPr>
      </w:pPr>
      <w:r w:rsidRPr="00E41321">
        <w:rPr>
          <w:rFonts w:asciiTheme="minorHAnsi" w:hAnsiTheme="minorHAnsi" w:cstheme="minorHAnsi"/>
          <w:sz w:val="24"/>
          <w:szCs w:val="24"/>
        </w:rPr>
        <w:t>We will use information about your physical or mental health, or disability status</w:t>
      </w:r>
      <w:r w:rsidR="00E41321">
        <w:rPr>
          <w:rFonts w:asciiTheme="minorHAnsi" w:hAnsiTheme="minorHAnsi" w:cstheme="minorHAnsi"/>
          <w:sz w:val="24"/>
          <w:szCs w:val="24"/>
        </w:rPr>
        <w:t xml:space="preserve"> </w:t>
      </w:r>
      <w:r w:rsidR="00A21268" w:rsidRPr="00E41321">
        <w:rPr>
          <w:rFonts w:asciiTheme="minorHAnsi" w:hAnsiTheme="minorHAnsi" w:cstheme="minorHAnsi"/>
          <w:sz w:val="24"/>
          <w:szCs w:val="24"/>
        </w:rPr>
        <w:t xml:space="preserve">to provide our clients with any information they may require to keep you safe in their workplace, </w:t>
      </w:r>
      <w:r w:rsidRPr="00E41321">
        <w:rPr>
          <w:rFonts w:asciiTheme="minorHAnsi" w:hAnsiTheme="minorHAnsi" w:cstheme="minorHAnsi"/>
          <w:sz w:val="24"/>
          <w:szCs w:val="24"/>
        </w:rPr>
        <w:t xml:space="preserve">to assess your fitness to work, </w:t>
      </w:r>
      <w:r w:rsidR="00351E9F" w:rsidRPr="00E41321">
        <w:rPr>
          <w:rFonts w:asciiTheme="minorHAnsi" w:hAnsiTheme="minorHAnsi" w:cstheme="minorHAnsi"/>
          <w:sz w:val="24"/>
          <w:szCs w:val="24"/>
        </w:rPr>
        <w:t>or to facilitate</w:t>
      </w:r>
      <w:r w:rsidRPr="00E41321">
        <w:rPr>
          <w:rFonts w:asciiTheme="minorHAnsi" w:hAnsiTheme="minorHAnsi" w:cstheme="minorHAnsi"/>
          <w:sz w:val="24"/>
          <w:szCs w:val="24"/>
        </w:rPr>
        <w:t xml:space="preserve"> appropriate workplace adjustments</w:t>
      </w:r>
      <w:r w:rsidR="00A21268" w:rsidRPr="00E41321">
        <w:rPr>
          <w:rFonts w:asciiTheme="minorHAnsi" w:hAnsiTheme="minorHAnsi" w:cstheme="minorHAnsi"/>
          <w:sz w:val="24"/>
          <w:szCs w:val="24"/>
        </w:rPr>
        <w:t>.</w:t>
      </w:r>
      <w:r w:rsidRPr="00E41321">
        <w:rPr>
          <w:rFonts w:asciiTheme="minorHAnsi" w:hAnsiTheme="minorHAnsi" w:cstheme="minorHAnsi"/>
          <w:sz w:val="24"/>
          <w:szCs w:val="24"/>
        </w:rPr>
        <w:t xml:space="preserve"> We need to process this information to exercise rights and perform obligations in connection with </w:t>
      </w:r>
      <w:r w:rsidR="00A21268" w:rsidRPr="00E41321">
        <w:rPr>
          <w:rFonts w:asciiTheme="minorHAnsi" w:hAnsiTheme="minorHAnsi" w:cstheme="minorHAnsi"/>
          <w:sz w:val="24"/>
          <w:szCs w:val="24"/>
        </w:rPr>
        <w:t>our obligations to our clients/your prospective employer.</w:t>
      </w:r>
    </w:p>
    <w:p w14:paraId="0668F92C" w14:textId="4C587E93" w:rsidR="00E41321" w:rsidRDefault="00E41321" w:rsidP="00E41321">
      <w:pPr>
        <w:pStyle w:val="BodyText"/>
        <w:spacing w:before="240" w:line="360" w:lineRule="auto"/>
        <w:ind w:right="130"/>
        <w:rPr>
          <w:rFonts w:asciiTheme="minorHAnsi" w:hAnsiTheme="minorHAnsi" w:cstheme="minorHAnsi"/>
        </w:rPr>
      </w:pPr>
      <w:r w:rsidRPr="00945D23">
        <w:rPr>
          <w:rFonts w:asciiTheme="minorHAnsi" w:hAnsiTheme="minorHAnsi" w:cstheme="minorHAnsi"/>
        </w:rPr>
        <w:t xml:space="preserve">The Organisation shares your </w:t>
      </w:r>
      <w:r>
        <w:rPr>
          <w:rFonts w:asciiTheme="minorHAnsi" w:hAnsiTheme="minorHAnsi" w:cstheme="minorHAnsi"/>
        </w:rPr>
        <w:t>Personal Information</w:t>
      </w:r>
      <w:r w:rsidRPr="00945D23">
        <w:rPr>
          <w:rFonts w:asciiTheme="minorHAnsi" w:hAnsiTheme="minorHAnsi" w:cstheme="minorHAnsi"/>
        </w:rPr>
        <w:t xml:space="preserve"> with </w:t>
      </w:r>
      <w:r>
        <w:rPr>
          <w:rFonts w:asciiTheme="minorHAnsi" w:hAnsiTheme="minorHAnsi" w:cstheme="minorHAnsi"/>
        </w:rPr>
        <w:t>Third Parties</w:t>
      </w:r>
      <w:r w:rsidRPr="00945D23">
        <w:rPr>
          <w:rFonts w:asciiTheme="minorHAnsi" w:hAnsiTheme="minorHAnsi" w:cstheme="minorHAnsi"/>
        </w:rPr>
        <w:t xml:space="preserve"> where required by law, where it is necessary to administer the </w:t>
      </w:r>
      <w:r>
        <w:rPr>
          <w:rFonts w:asciiTheme="minorHAnsi" w:hAnsiTheme="minorHAnsi" w:cstheme="minorHAnsi"/>
        </w:rPr>
        <w:t>prospective employment</w:t>
      </w:r>
      <w:r w:rsidRPr="00945D23">
        <w:rPr>
          <w:rFonts w:asciiTheme="minorHAnsi" w:hAnsiTheme="minorHAnsi" w:cstheme="minorHAnsi"/>
        </w:rPr>
        <w:t xml:space="preserve"> relationship with you or where we have another legitimate interest in doing</w:t>
      </w:r>
      <w:r w:rsidRPr="00945D23">
        <w:rPr>
          <w:rFonts w:asciiTheme="minorHAnsi" w:hAnsiTheme="minorHAnsi" w:cstheme="minorHAnsi"/>
          <w:spacing w:val="-17"/>
        </w:rPr>
        <w:t xml:space="preserve"> </w:t>
      </w:r>
      <w:r w:rsidRPr="00945D23">
        <w:rPr>
          <w:rFonts w:asciiTheme="minorHAnsi" w:hAnsiTheme="minorHAnsi" w:cstheme="minorHAnsi"/>
        </w:rPr>
        <w:t>so.</w:t>
      </w:r>
    </w:p>
    <w:p w14:paraId="3CD03C3A" w14:textId="77777777" w:rsidR="00E41321" w:rsidRPr="00945D23" w:rsidRDefault="00E41321" w:rsidP="00E41321">
      <w:pPr>
        <w:spacing w:before="240" w:line="360" w:lineRule="auto"/>
        <w:rPr>
          <w:rFonts w:asciiTheme="minorHAnsi" w:hAnsiTheme="minorHAnsi" w:cstheme="minorHAnsi"/>
          <w:sz w:val="24"/>
          <w:szCs w:val="24"/>
        </w:rPr>
      </w:pPr>
      <w:r w:rsidRPr="00945D23">
        <w:rPr>
          <w:rFonts w:asciiTheme="minorHAnsi" w:hAnsiTheme="minorHAnsi" w:cstheme="minorHAnsi"/>
          <w:sz w:val="24"/>
          <w:szCs w:val="24"/>
        </w:rPr>
        <w:t xml:space="preserve">Where your Personal Information is disclosed to these </w:t>
      </w:r>
      <w:r>
        <w:rPr>
          <w:rFonts w:asciiTheme="minorHAnsi" w:hAnsiTheme="minorHAnsi" w:cstheme="minorHAnsi"/>
          <w:sz w:val="24"/>
          <w:szCs w:val="24"/>
        </w:rPr>
        <w:t>Third Parties</w:t>
      </w:r>
      <w:r w:rsidRPr="00945D23">
        <w:rPr>
          <w:rFonts w:asciiTheme="minorHAnsi" w:hAnsiTheme="minorHAnsi" w:cstheme="minorHAnsi"/>
          <w:sz w:val="24"/>
          <w:szCs w:val="24"/>
        </w:rPr>
        <w:t>, they will only be authorised to use your Personal Information for the purpose that we supplied it to them. If those third parties are located overseas, then your Personal Information may be transferred overseas.</w:t>
      </w:r>
    </w:p>
    <w:p w14:paraId="29D5778E" w14:textId="77777777" w:rsidR="00E41321" w:rsidRPr="00CA0286" w:rsidRDefault="00E41321" w:rsidP="00CA0286">
      <w:pPr>
        <w:pStyle w:val="Heading1"/>
        <w:spacing w:before="240" w:line="360" w:lineRule="auto"/>
        <w:ind w:left="0"/>
        <w:jc w:val="left"/>
        <w:rPr>
          <w:rFonts w:asciiTheme="minorHAnsi" w:hAnsiTheme="minorHAnsi" w:cstheme="minorHAnsi"/>
          <w:bCs w:val="0"/>
          <w:color w:val="EC7C30"/>
        </w:rPr>
      </w:pPr>
      <w:r w:rsidRPr="00CA0286">
        <w:rPr>
          <w:rFonts w:asciiTheme="minorHAnsi" w:hAnsiTheme="minorHAnsi" w:cstheme="minorHAnsi"/>
          <w:bCs w:val="0"/>
          <w:color w:val="EC7C30"/>
        </w:rPr>
        <w:t>How does the Organisation protect Personal Information?</w:t>
      </w:r>
    </w:p>
    <w:p w14:paraId="6CA9365C" w14:textId="68DFE02A" w:rsidR="00E41321" w:rsidRDefault="00E41321" w:rsidP="00E41321">
      <w:pPr>
        <w:spacing w:line="360" w:lineRule="auto"/>
        <w:rPr>
          <w:rFonts w:asciiTheme="minorHAnsi" w:hAnsiTheme="minorHAnsi" w:cstheme="minorHAnsi"/>
          <w:sz w:val="24"/>
          <w:szCs w:val="24"/>
          <w:lang w:eastAsia="en-AU"/>
        </w:rPr>
      </w:pPr>
      <w:r w:rsidRPr="00945D23">
        <w:rPr>
          <w:rFonts w:asciiTheme="minorHAnsi" w:hAnsiTheme="minorHAnsi" w:cstheme="minorHAnsi"/>
          <w:sz w:val="24"/>
          <w:szCs w:val="24"/>
        </w:rPr>
        <w:t xml:space="preserve">The Organisation takes the security of your </w:t>
      </w:r>
      <w:r>
        <w:rPr>
          <w:rFonts w:asciiTheme="minorHAnsi" w:hAnsiTheme="minorHAnsi" w:cstheme="minorHAnsi"/>
          <w:sz w:val="24"/>
          <w:szCs w:val="24"/>
        </w:rPr>
        <w:t>Personal Information</w:t>
      </w:r>
      <w:r w:rsidRPr="00945D23">
        <w:rPr>
          <w:rFonts w:asciiTheme="minorHAnsi" w:hAnsiTheme="minorHAnsi" w:cstheme="minorHAnsi"/>
          <w:sz w:val="24"/>
          <w:szCs w:val="24"/>
        </w:rPr>
        <w:t xml:space="preserve"> seriously. The Organisation has internal policies and controls in place to try to ensure that your data is not lost, accidentally </w:t>
      </w:r>
      <w:r w:rsidRPr="00945D23">
        <w:rPr>
          <w:rFonts w:asciiTheme="minorHAnsi" w:hAnsiTheme="minorHAnsi" w:cstheme="minorHAnsi"/>
          <w:sz w:val="24"/>
          <w:szCs w:val="24"/>
        </w:rPr>
        <w:lastRenderedPageBreak/>
        <w:t xml:space="preserve">destroyed, misused or disclosed, and is not accessed except by its employees in the performance of their duties. </w:t>
      </w:r>
      <w:r w:rsidRPr="00945D23">
        <w:rPr>
          <w:rFonts w:asciiTheme="minorHAnsi" w:hAnsiTheme="minorHAnsi" w:cstheme="minorHAnsi"/>
          <w:sz w:val="24"/>
          <w:szCs w:val="24"/>
          <w:lang w:eastAsia="en-AU"/>
        </w:rPr>
        <w:t>Personal Information collected by us will be stored and processed on servers located within and outside of Australia.</w:t>
      </w:r>
    </w:p>
    <w:p w14:paraId="2735F3FD" w14:textId="3297478E" w:rsidR="00E41321" w:rsidRPr="00945D23" w:rsidRDefault="00E41321" w:rsidP="00E41321">
      <w:pPr>
        <w:spacing w:before="240" w:line="360" w:lineRule="auto"/>
        <w:rPr>
          <w:rFonts w:asciiTheme="minorHAnsi" w:hAnsiTheme="minorHAnsi" w:cstheme="minorHAnsi"/>
          <w:sz w:val="24"/>
          <w:szCs w:val="24"/>
          <w:lang w:eastAsia="en-AU"/>
        </w:rPr>
      </w:pPr>
      <w:r w:rsidRPr="00945D23">
        <w:rPr>
          <w:rFonts w:asciiTheme="minorHAnsi" w:hAnsiTheme="minorHAnsi" w:cstheme="minorHAnsi"/>
          <w:sz w:val="24"/>
          <w:szCs w:val="24"/>
          <w:lang w:eastAsia="en-AU"/>
        </w:rPr>
        <w:t>To prevent unauthorised access, maintain data accuracy, and ensure the correct use of information, we have put in place appropriate physical, electronic, and managerial procedures to safeguard and secure the information we collect online.</w:t>
      </w:r>
      <w:r>
        <w:rPr>
          <w:rFonts w:asciiTheme="minorHAnsi" w:hAnsiTheme="minorHAnsi" w:cstheme="minorHAnsi"/>
          <w:sz w:val="24"/>
          <w:szCs w:val="24"/>
          <w:lang w:eastAsia="en-AU"/>
        </w:rPr>
        <w:t xml:space="preserve"> </w:t>
      </w:r>
      <w:r w:rsidRPr="00945D23">
        <w:rPr>
          <w:rFonts w:asciiTheme="minorHAnsi" w:hAnsiTheme="minorHAnsi" w:cstheme="minorHAnsi"/>
          <w:sz w:val="24"/>
          <w:szCs w:val="24"/>
        </w:rPr>
        <w:t>The Organisation’s</w:t>
      </w:r>
      <w:r w:rsidRPr="00945D23">
        <w:rPr>
          <w:rFonts w:asciiTheme="minorHAnsi" w:hAnsiTheme="minorHAnsi" w:cstheme="minorHAnsi"/>
          <w:spacing w:val="-9"/>
          <w:sz w:val="24"/>
          <w:szCs w:val="24"/>
        </w:rPr>
        <w:t xml:space="preserve"> </w:t>
      </w:r>
      <w:r w:rsidRPr="00945D23">
        <w:rPr>
          <w:rFonts w:asciiTheme="minorHAnsi" w:hAnsiTheme="minorHAnsi" w:cstheme="minorHAnsi"/>
          <w:sz w:val="24"/>
          <w:szCs w:val="24"/>
        </w:rPr>
        <w:t>databases</w:t>
      </w:r>
      <w:r w:rsidRPr="00945D23">
        <w:rPr>
          <w:rFonts w:asciiTheme="minorHAnsi" w:hAnsiTheme="minorHAnsi" w:cstheme="minorHAnsi"/>
          <w:spacing w:val="-9"/>
          <w:sz w:val="24"/>
          <w:szCs w:val="24"/>
        </w:rPr>
        <w:t xml:space="preserve"> </w:t>
      </w:r>
      <w:r w:rsidRPr="00945D23">
        <w:rPr>
          <w:rFonts w:asciiTheme="minorHAnsi" w:hAnsiTheme="minorHAnsi" w:cstheme="minorHAnsi"/>
          <w:sz w:val="24"/>
          <w:szCs w:val="24"/>
        </w:rPr>
        <w:t>have</w:t>
      </w:r>
      <w:r w:rsidRPr="00945D23">
        <w:rPr>
          <w:rFonts w:asciiTheme="minorHAnsi" w:hAnsiTheme="minorHAnsi" w:cstheme="minorHAnsi"/>
          <w:spacing w:val="-8"/>
          <w:sz w:val="24"/>
          <w:szCs w:val="24"/>
        </w:rPr>
        <w:t xml:space="preserve"> </w:t>
      </w:r>
      <w:r w:rsidRPr="00945D23">
        <w:rPr>
          <w:rFonts w:asciiTheme="minorHAnsi" w:hAnsiTheme="minorHAnsi" w:cstheme="minorHAnsi"/>
          <w:sz w:val="24"/>
          <w:szCs w:val="24"/>
        </w:rPr>
        <w:t>restricted</w:t>
      </w:r>
      <w:r w:rsidRPr="00945D23">
        <w:rPr>
          <w:rFonts w:asciiTheme="minorHAnsi" w:hAnsiTheme="minorHAnsi" w:cstheme="minorHAnsi"/>
          <w:spacing w:val="-7"/>
          <w:sz w:val="24"/>
          <w:szCs w:val="24"/>
        </w:rPr>
        <w:t xml:space="preserve"> </w:t>
      </w:r>
      <w:r w:rsidRPr="00945D23">
        <w:rPr>
          <w:rFonts w:asciiTheme="minorHAnsi" w:hAnsiTheme="minorHAnsi" w:cstheme="minorHAnsi"/>
          <w:sz w:val="24"/>
          <w:szCs w:val="24"/>
        </w:rPr>
        <w:t>access,</w:t>
      </w:r>
      <w:r w:rsidRPr="00945D23">
        <w:rPr>
          <w:rFonts w:asciiTheme="minorHAnsi" w:hAnsiTheme="minorHAnsi" w:cstheme="minorHAnsi"/>
          <w:spacing w:val="-6"/>
          <w:sz w:val="24"/>
          <w:szCs w:val="24"/>
        </w:rPr>
        <w:t xml:space="preserve"> </w:t>
      </w:r>
      <w:r w:rsidRPr="00945D23">
        <w:rPr>
          <w:rFonts w:asciiTheme="minorHAnsi" w:hAnsiTheme="minorHAnsi" w:cstheme="minorHAnsi"/>
          <w:sz w:val="24"/>
          <w:szCs w:val="24"/>
        </w:rPr>
        <w:t>are securely protected from general</w:t>
      </w:r>
      <w:r w:rsidRPr="00945D23">
        <w:rPr>
          <w:rFonts w:asciiTheme="minorHAnsi" w:hAnsiTheme="minorHAnsi" w:cstheme="minorHAnsi"/>
          <w:spacing w:val="-7"/>
          <w:sz w:val="24"/>
          <w:szCs w:val="24"/>
        </w:rPr>
        <w:t xml:space="preserve"> </w:t>
      </w:r>
      <w:r w:rsidRPr="00945D23">
        <w:rPr>
          <w:rFonts w:asciiTheme="minorHAnsi" w:hAnsiTheme="minorHAnsi" w:cstheme="minorHAnsi"/>
          <w:sz w:val="24"/>
          <w:szCs w:val="24"/>
        </w:rPr>
        <w:t>access.</w:t>
      </w:r>
    </w:p>
    <w:p w14:paraId="6BD72CE4" w14:textId="77777777" w:rsidR="00E41321" w:rsidRPr="00945D23" w:rsidRDefault="00E41321" w:rsidP="00E41321">
      <w:pPr>
        <w:spacing w:before="240" w:line="360" w:lineRule="auto"/>
        <w:rPr>
          <w:rFonts w:asciiTheme="minorHAnsi" w:hAnsiTheme="minorHAnsi" w:cstheme="minorHAnsi"/>
          <w:sz w:val="24"/>
          <w:szCs w:val="24"/>
        </w:rPr>
      </w:pPr>
      <w:r w:rsidRPr="00945D23">
        <w:rPr>
          <w:rFonts w:asciiTheme="minorHAnsi" w:hAnsiTheme="minorHAnsi" w:cstheme="minorHAnsi"/>
          <w:sz w:val="24"/>
          <w:szCs w:val="24"/>
        </w:rPr>
        <w:t>In other limited circumstances, we may need to send your Personal Information overseas. These circumstances include:</w:t>
      </w:r>
    </w:p>
    <w:p w14:paraId="38E21D24" w14:textId="77777777" w:rsidR="00E41321" w:rsidRPr="00945D23" w:rsidRDefault="00E41321" w:rsidP="00E41321">
      <w:pPr>
        <w:pStyle w:val="ListParagraph"/>
        <w:numPr>
          <w:ilvl w:val="0"/>
          <w:numId w:val="2"/>
        </w:numPr>
        <w:spacing w:line="360" w:lineRule="auto"/>
        <w:ind w:left="426"/>
        <w:rPr>
          <w:rFonts w:asciiTheme="minorHAnsi" w:hAnsiTheme="minorHAnsi" w:cstheme="minorHAnsi"/>
          <w:sz w:val="24"/>
          <w:szCs w:val="24"/>
        </w:rPr>
      </w:pPr>
      <w:r w:rsidRPr="00945D23">
        <w:rPr>
          <w:rFonts w:asciiTheme="minorHAnsi" w:hAnsiTheme="minorHAnsi" w:cstheme="minorHAnsi"/>
          <w:sz w:val="24"/>
          <w:szCs w:val="24"/>
        </w:rPr>
        <w:t>Where we have a supplier assisting us with the provision of goods and services and our business functions; and</w:t>
      </w:r>
    </w:p>
    <w:p w14:paraId="5584C0B9" w14:textId="77777777" w:rsidR="00E41321" w:rsidRPr="00945D23" w:rsidRDefault="00E41321" w:rsidP="00E41321">
      <w:pPr>
        <w:pStyle w:val="ListParagraph"/>
        <w:numPr>
          <w:ilvl w:val="0"/>
          <w:numId w:val="2"/>
        </w:numPr>
        <w:spacing w:line="360" w:lineRule="auto"/>
        <w:ind w:left="426"/>
        <w:rPr>
          <w:rFonts w:asciiTheme="minorHAnsi" w:hAnsiTheme="minorHAnsi" w:cstheme="minorHAnsi"/>
          <w:sz w:val="24"/>
          <w:szCs w:val="24"/>
        </w:rPr>
      </w:pPr>
      <w:r w:rsidRPr="00945D23">
        <w:rPr>
          <w:rFonts w:asciiTheme="minorHAnsi" w:hAnsiTheme="minorHAnsi" w:cstheme="minorHAnsi"/>
          <w:sz w:val="24"/>
          <w:szCs w:val="24"/>
        </w:rPr>
        <w:t xml:space="preserve">Where a </w:t>
      </w:r>
      <w:r>
        <w:rPr>
          <w:rFonts w:asciiTheme="minorHAnsi" w:hAnsiTheme="minorHAnsi" w:cstheme="minorHAnsi"/>
          <w:sz w:val="24"/>
          <w:szCs w:val="24"/>
        </w:rPr>
        <w:t>Third Party</w:t>
      </w:r>
      <w:r w:rsidRPr="00945D23">
        <w:rPr>
          <w:rFonts w:asciiTheme="minorHAnsi" w:hAnsiTheme="minorHAnsi" w:cstheme="minorHAnsi"/>
          <w:sz w:val="24"/>
          <w:szCs w:val="24"/>
        </w:rPr>
        <w:t xml:space="preserve"> application is being used in connection with our interactions with you.</w:t>
      </w:r>
    </w:p>
    <w:p w14:paraId="679B4DE1" w14:textId="1D6B4FA8" w:rsidR="00E41321" w:rsidRDefault="00E41321" w:rsidP="00E41321">
      <w:pPr>
        <w:spacing w:before="240" w:line="360" w:lineRule="auto"/>
        <w:rPr>
          <w:rFonts w:asciiTheme="minorHAnsi" w:hAnsiTheme="minorHAnsi" w:cstheme="minorHAnsi"/>
          <w:sz w:val="24"/>
          <w:szCs w:val="24"/>
        </w:rPr>
      </w:pPr>
      <w:r w:rsidRPr="00945D23">
        <w:rPr>
          <w:rFonts w:asciiTheme="minorHAnsi" w:hAnsiTheme="minorHAnsi" w:cstheme="minorHAnsi"/>
          <w:sz w:val="24"/>
          <w:szCs w:val="24"/>
        </w:rPr>
        <w:t>We will take all reasonable steps to maintain the security of Personal Information in these circumstances in accordance with this Privacy Policy, but our ability to ultimately control where these third-party providers host their applications or process their data may be limited.</w:t>
      </w:r>
    </w:p>
    <w:p w14:paraId="5B57ACA8" w14:textId="77777777" w:rsidR="00F85833" w:rsidRPr="00945D23" w:rsidRDefault="00F85833" w:rsidP="00F85833">
      <w:pPr>
        <w:spacing w:before="240" w:line="360" w:lineRule="auto"/>
        <w:rPr>
          <w:rFonts w:asciiTheme="minorHAnsi" w:hAnsiTheme="minorHAnsi" w:cstheme="minorHAnsi"/>
          <w:sz w:val="24"/>
          <w:szCs w:val="24"/>
        </w:rPr>
      </w:pPr>
      <w:r>
        <w:rPr>
          <w:rFonts w:asciiTheme="minorHAnsi" w:hAnsiTheme="minorHAnsi" w:cstheme="minorHAnsi"/>
          <w:sz w:val="24"/>
          <w:szCs w:val="24"/>
        </w:rPr>
        <w:t>If the Organisation has reasonable concern that there has been an eligible data breach and notifiable data breach, it be dealt with in accordance with the Privacy Act, which includes notifying the Office of the Australian Information Commissioner.</w:t>
      </w:r>
    </w:p>
    <w:p w14:paraId="61886F5D" w14:textId="77777777" w:rsidR="00E41321" w:rsidRPr="00CA0286" w:rsidRDefault="00E41321" w:rsidP="00CA0286">
      <w:pPr>
        <w:pStyle w:val="Heading1"/>
        <w:spacing w:before="240" w:line="360" w:lineRule="auto"/>
        <w:ind w:left="0"/>
        <w:jc w:val="left"/>
        <w:rPr>
          <w:rFonts w:asciiTheme="minorHAnsi" w:hAnsiTheme="minorHAnsi" w:cstheme="minorHAnsi"/>
          <w:bCs w:val="0"/>
          <w:color w:val="EC7C30"/>
        </w:rPr>
      </w:pPr>
      <w:r w:rsidRPr="00CA0286">
        <w:rPr>
          <w:rFonts w:asciiTheme="minorHAnsi" w:hAnsiTheme="minorHAnsi" w:cstheme="minorHAnsi"/>
          <w:bCs w:val="0"/>
          <w:color w:val="EC7C30"/>
        </w:rPr>
        <w:t>How long does the Organisation keep your Personal Information?</w:t>
      </w:r>
    </w:p>
    <w:p w14:paraId="3C1D7DF9" w14:textId="7B3840DD" w:rsidR="00E41321" w:rsidRDefault="00E41321" w:rsidP="00E41321">
      <w:pPr>
        <w:spacing w:line="360" w:lineRule="auto"/>
        <w:rPr>
          <w:rFonts w:asciiTheme="minorHAnsi" w:hAnsiTheme="minorHAnsi" w:cstheme="minorHAnsi"/>
          <w:sz w:val="24"/>
          <w:szCs w:val="24"/>
          <w:lang w:eastAsia="en-AU"/>
        </w:rPr>
      </w:pPr>
      <w:r w:rsidRPr="00945D23">
        <w:rPr>
          <w:rFonts w:asciiTheme="minorHAnsi" w:hAnsiTheme="minorHAnsi" w:cstheme="minorHAnsi"/>
          <w:sz w:val="24"/>
          <w:szCs w:val="24"/>
        </w:rPr>
        <w:t xml:space="preserve">The Organisation will hold, store and process your </w:t>
      </w:r>
      <w:r>
        <w:rPr>
          <w:rFonts w:asciiTheme="minorHAnsi" w:hAnsiTheme="minorHAnsi" w:cstheme="minorHAnsi"/>
          <w:sz w:val="24"/>
          <w:szCs w:val="24"/>
        </w:rPr>
        <w:t>Personal Information</w:t>
      </w:r>
      <w:r w:rsidRPr="00945D23">
        <w:rPr>
          <w:rFonts w:asciiTheme="minorHAnsi" w:hAnsiTheme="minorHAnsi" w:cstheme="minorHAnsi"/>
          <w:sz w:val="24"/>
          <w:szCs w:val="24"/>
        </w:rPr>
        <w:t xml:space="preserve"> for the duration of your </w:t>
      </w:r>
      <w:r>
        <w:rPr>
          <w:rFonts w:asciiTheme="minorHAnsi" w:hAnsiTheme="minorHAnsi" w:cstheme="minorHAnsi"/>
          <w:sz w:val="24"/>
          <w:szCs w:val="24"/>
        </w:rPr>
        <w:t>engagement with the Organisation for recruitment services</w:t>
      </w:r>
      <w:r w:rsidRPr="00945D23">
        <w:rPr>
          <w:rFonts w:asciiTheme="minorHAnsi" w:hAnsiTheme="minorHAnsi" w:cstheme="minorHAnsi"/>
          <w:sz w:val="24"/>
          <w:szCs w:val="24"/>
        </w:rPr>
        <w:t xml:space="preserve">. After your </w:t>
      </w:r>
      <w:r>
        <w:rPr>
          <w:rFonts w:asciiTheme="minorHAnsi" w:hAnsiTheme="minorHAnsi" w:cstheme="minorHAnsi"/>
          <w:sz w:val="24"/>
          <w:szCs w:val="24"/>
        </w:rPr>
        <w:t>engagement</w:t>
      </w:r>
      <w:r w:rsidRPr="00945D23">
        <w:rPr>
          <w:rFonts w:asciiTheme="minorHAnsi" w:hAnsiTheme="minorHAnsi" w:cstheme="minorHAnsi"/>
          <w:sz w:val="24"/>
          <w:szCs w:val="24"/>
        </w:rPr>
        <w:t xml:space="preserve"> ceases with the Organisation, we will retain </w:t>
      </w:r>
      <w:r w:rsidRPr="00945D23">
        <w:rPr>
          <w:rFonts w:asciiTheme="minorHAnsi" w:hAnsiTheme="minorHAnsi" w:cstheme="minorHAnsi"/>
          <w:sz w:val="24"/>
          <w:szCs w:val="24"/>
          <w:lang w:eastAsia="en-AU"/>
        </w:rPr>
        <w:t xml:space="preserve">your Personal Information for no longer than 7 years or for any such period that it is necessary for us to retain your Personal Information (the </w:t>
      </w:r>
      <w:r w:rsidRPr="00945D23">
        <w:rPr>
          <w:rFonts w:asciiTheme="minorHAnsi" w:hAnsiTheme="minorHAnsi" w:cstheme="minorHAnsi"/>
          <w:b/>
          <w:sz w:val="24"/>
          <w:szCs w:val="24"/>
          <w:lang w:eastAsia="en-AU"/>
        </w:rPr>
        <w:t>Retention Period</w:t>
      </w:r>
      <w:r w:rsidRPr="00945D23">
        <w:rPr>
          <w:rFonts w:asciiTheme="minorHAnsi" w:hAnsiTheme="minorHAnsi" w:cstheme="minorHAnsi"/>
          <w:sz w:val="24"/>
          <w:szCs w:val="24"/>
          <w:lang w:eastAsia="en-AU"/>
        </w:rPr>
        <w:t>).</w:t>
      </w:r>
    </w:p>
    <w:p w14:paraId="29B5BF84" w14:textId="77777777" w:rsidR="00E41321" w:rsidRPr="00945D23" w:rsidRDefault="00E41321" w:rsidP="00E41321">
      <w:pPr>
        <w:spacing w:before="240" w:line="360" w:lineRule="auto"/>
        <w:rPr>
          <w:rFonts w:asciiTheme="minorHAnsi" w:hAnsiTheme="minorHAnsi" w:cstheme="minorHAnsi"/>
          <w:sz w:val="24"/>
          <w:szCs w:val="24"/>
          <w:lang w:eastAsia="en-AU"/>
        </w:rPr>
      </w:pPr>
      <w:r w:rsidRPr="00945D23">
        <w:rPr>
          <w:rFonts w:asciiTheme="minorHAnsi" w:hAnsiTheme="minorHAnsi" w:cstheme="minorHAnsi"/>
          <w:sz w:val="24"/>
          <w:szCs w:val="24"/>
          <w:lang w:eastAsia="en-AU"/>
        </w:rPr>
        <w:t>Once the Retention Period has lapsed, we will ensure the timely and secure destruction and/or disposal of your Personal Information, including both physical information and cyber information.</w:t>
      </w:r>
    </w:p>
    <w:p w14:paraId="3AC1A704" w14:textId="77777777" w:rsidR="00E41321" w:rsidRPr="00945D23" w:rsidRDefault="00E41321" w:rsidP="00E41321">
      <w:pPr>
        <w:spacing w:before="240" w:line="360" w:lineRule="auto"/>
        <w:rPr>
          <w:rFonts w:asciiTheme="minorHAnsi" w:hAnsiTheme="minorHAnsi" w:cstheme="minorHAnsi"/>
          <w:sz w:val="24"/>
          <w:szCs w:val="24"/>
          <w:lang w:eastAsia="en-AU"/>
        </w:rPr>
      </w:pPr>
      <w:r w:rsidRPr="00945D23">
        <w:rPr>
          <w:rFonts w:asciiTheme="minorHAnsi" w:hAnsiTheme="minorHAnsi" w:cstheme="minorHAnsi"/>
          <w:sz w:val="24"/>
          <w:szCs w:val="24"/>
          <w:lang w:eastAsia="en-AU"/>
        </w:rPr>
        <w:t>If at any other time, you request we destroy and/or dispose of your Personal Information, we will comply with your request in a timely matter, to the extent that it does not interfere with the conduct of our business.</w:t>
      </w:r>
    </w:p>
    <w:p w14:paraId="5FE33A54" w14:textId="2216638B" w:rsidR="00E41321" w:rsidRPr="00CA0286" w:rsidRDefault="00E41321" w:rsidP="00CA0286">
      <w:pPr>
        <w:pStyle w:val="Heading1"/>
        <w:spacing w:before="240" w:line="360" w:lineRule="auto"/>
        <w:ind w:left="0"/>
        <w:jc w:val="left"/>
        <w:rPr>
          <w:rFonts w:asciiTheme="minorHAnsi" w:hAnsiTheme="minorHAnsi" w:cstheme="minorHAnsi"/>
          <w:bCs w:val="0"/>
          <w:color w:val="EC7C30"/>
        </w:rPr>
      </w:pPr>
      <w:r w:rsidRPr="00CA0286">
        <w:rPr>
          <w:rFonts w:asciiTheme="minorHAnsi" w:hAnsiTheme="minorHAnsi" w:cstheme="minorHAnsi"/>
          <w:bCs w:val="0"/>
          <w:color w:val="EC7C30"/>
        </w:rPr>
        <w:t>Your rights</w:t>
      </w:r>
    </w:p>
    <w:p w14:paraId="2B4194CA" w14:textId="77777777" w:rsidR="00E41321" w:rsidRPr="00945D23" w:rsidRDefault="00E41321" w:rsidP="00E41321">
      <w:pPr>
        <w:pStyle w:val="BodyText"/>
        <w:spacing w:before="52" w:line="360" w:lineRule="auto"/>
        <w:rPr>
          <w:rFonts w:asciiTheme="minorHAnsi" w:hAnsiTheme="minorHAnsi" w:cstheme="minorHAnsi"/>
        </w:rPr>
      </w:pPr>
      <w:r w:rsidRPr="00945D23">
        <w:rPr>
          <w:rFonts w:asciiTheme="minorHAnsi" w:hAnsiTheme="minorHAnsi" w:cstheme="minorHAnsi"/>
        </w:rPr>
        <w:lastRenderedPageBreak/>
        <w:t>If you:</w:t>
      </w:r>
    </w:p>
    <w:p w14:paraId="0DF5CEEB" w14:textId="77777777" w:rsidR="00E41321" w:rsidRPr="00945D23" w:rsidRDefault="00E41321" w:rsidP="00E41321">
      <w:pPr>
        <w:pStyle w:val="ListParagraph"/>
        <w:numPr>
          <w:ilvl w:val="0"/>
          <w:numId w:val="2"/>
        </w:numPr>
        <w:spacing w:line="360" w:lineRule="auto"/>
        <w:ind w:left="426"/>
        <w:rPr>
          <w:rFonts w:asciiTheme="minorHAnsi" w:hAnsiTheme="minorHAnsi" w:cstheme="minorHAnsi"/>
          <w:sz w:val="24"/>
          <w:szCs w:val="24"/>
        </w:rPr>
      </w:pPr>
      <w:r w:rsidRPr="00945D23">
        <w:rPr>
          <w:rFonts w:asciiTheme="minorHAnsi" w:hAnsiTheme="minorHAnsi" w:cstheme="minorHAnsi"/>
          <w:sz w:val="24"/>
          <w:szCs w:val="24"/>
        </w:rPr>
        <w:t>want to access the Personal Information we hold about you;</w:t>
      </w:r>
    </w:p>
    <w:p w14:paraId="2A0FD66E" w14:textId="77777777" w:rsidR="00E41321" w:rsidRPr="00945D23" w:rsidRDefault="00E41321" w:rsidP="00E41321">
      <w:pPr>
        <w:pStyle w:val="ListParagraph"/>
        <w:numPr>
          <w:ilvl w:val="0"/>
          <w:numId w:val="2"/>
        </w:numPr>
        <w:spacing w:line="360" w:lineRule="auto"/>
        <w:ind w:left="426"/>
        <w:rPr>
          <w:rFonts w:asciiTheme="minorHAnsi" w:hAnsiTheme="minorHAnsi" w:cstheme="minorHAnsi"/>
          <w:sz w:val="24"/>
          <w:szCs w:val="24"/>
        </w:rPr>
      </w:pPr>
      <w:r w:rsidRPr="00945D23">
        <w:rPr>
          <w:rFonts w:asciiTheme="minorHAnsi" w:hAnsiTheme="minorHAnsi" w:cstheme="minorHAnsi"/>
          <w:sz w:val="24"/>
          <w:szCs w:val="24"/>
        </w:rPr>
        <w:t>require the Organisation to change incorrect or incomplete</w:t>
      </w:r>
      <w:r w:rsidRPr="004E7E92">
        <w:rPr>
          <w:rFonts w:asciiTheme="minorHAnsi" w:hAnsiTheme="minorHAnsi" w:cstheme="minorHAnsi"/>
          <w:sz w:val="24"/>
          <w:szCs w:val="24"/>
        </w:rPr>
        <w:t xml:space="preserve"> Personal Information</w:t>
      </w:r>
      <w:r w:rsidRPr="00945D23">
        <w:rPr>
          <w:rFonts w:asciiTheme="minorHAnsi" w:hAnsiTheme="minorHAnsi" w:cstheme="minorHAnsi"/>
          <w:sz w:val="24"/>
          <w:szCs w:val="24"/>
        </w:rPr>
        <w:t>;</w:t>
      </w:r>
    </w:p>
    <w:p w14:paraId="3CA1F142" w14:textId="77777777" w:rsidR="00E41321" w:rsidRPr="00945D23" w:rsidRDefault="00E41321" w:rsidP="00E41321">
      <w:pPr>
        <w:pStyle w:val="ListParagraph"/>
        <w:numPr>
          <w:ilvl w:val="0"/>
          <w:numId w:val="2"/>
        </w:numPr>
        <w:spacing w:line="360" w:lineRule="auto"/>
        <w:ind w:left="426"/>
        <w:rPr>
          <w:rFonts w:asciiTheme="minorHAnsi" w:hAnsiTheme="minorHAnsi" w:cstheme="minorHAnsi"/>
          <w:sz w:val="24"/>
          <w:szCs w:val="24"/>
        </w:rPr>
      </w:pPr>
      <w:r w:rsidRPr="00945D23">
        <w:rPr>
          <w:rFonts w:asciiTheme="minorHAnsi" w:hAnsiTheme="minorHAnsi" w:cstheme="minorHAnsi"/>
          <w:sz w:val="24"/>
          <w:szCs w:val="24"/>
        </w:rPr>
        <w:t>require</w:t>
      </w:r>
      <w:r w:rsidRPr="004E7E92">
        <w:rPr>
          <w:rFonts w:asciiTheme="minorHAnsi" w:hAnsiTheme="minorHAnsi" w:cstheme="minorHAnsi"/>
          <w:sz w:val="24"/>
          <w:szCs w:val="24"/>
        </w:rPr>
        <w:t xml:space="preserve"> </w:t>
      </w:r>
      <w:r w:rsidRPr="00945D23">
        <w:rPr>
          <w:rFonts w:asciiTheme="minorHAnsi" w:hAnsiTheme="minorHAnsi" w:cstheme="minorHAnsi"/>
          <w:sz w:val="24"/>
          <w:szCs w:val="24"/>
        </w:rPr>
        <w:t>the</w:t>
      </w:r>
      <w:r w:rsidRPr="004E7E92">
        <w:rPr>
          <w:rFonts w:asciiTheme="minorHAnsi" w:hAnsiTheme="minorHAnsi" w:cstheme="minorHAnsi"/>
          <w:sz w:val="24"/>
          <w:szCs w:val="24"/>
        </w:rPr>
        <w:t xml:space="preserve"> </w:t>
      </w:r>
      <w:r w:rsidRPr="00945D23">
        <w:rPr>
          <w:rFonts w:asciiTheme="minorHAnsi" w:hAnsiTheme="minorHAnsi" w:cstheme="minorHAnsi"/>
          <w:sz w:val="24"/>
          <w:szCs w:val="24"/>
        </w:rPr>
        <w:t>Organisation</w:t>
      </w:r>
      <w:r w:rsidRPr="004E7E92">
        <w:rPr>
          <w:rFonts w:asciiTheme="minorHAnsi" w:hAnsiTheme="minorHAnsi" w:cstheme="minorHAnsi"/>
          <w:sz w:val="24"/>
          <w:szCs w:val="24"/>
        </w:rPr>
        <w:t xml:space="preserve"> </w:t>
      </w:r>
      <w:r w:rsidRPr="00945D23">
        <w:rPr>
          <w:rFonts w:asciiTheme="minorHAnsi" w:hAnsiTheme="minorHAnsi" w:cstheme="minorHAnsi"/>
          <w:sz w:val="24"/>
          <w:szCs w:val="24"/>
        </w:rPr>
        <w:t>to</w:t>
      </w:r>
      <w:r w:rsidRPr="004E7E92">
        <w:rPr>
          <w:rFonts w:asciiTheme="minorHAnsi" w:hAnsiTheme="minorHAnsi" w:cstheme="minorHAnsi"/>
          <w:sz w:val="24"/>
          <w:szCs w:val="24"/>
        </w:rPr>
        <w:t xml:space="preserve"> </w:t>
      </w:r>
      <w:r w:rsidRPr="00945D23">
        <w:rPr>
          <w:rFonts w:asciiTheme="minorHAnsi" w:hAnsiTheme="minorHAnsi" w:cstheme="minorHAnsi"/>
          <w:sz w:val="24"/>
          <w:szCs w:val="24"/>
        </w:rPr>
        <w:t>delete</w:t>
      </w:r>
      <w:r w:rsidRPr="004E7E92">
        <w:rPr>
          <w:rFonts w:asciiTheme="minorHAnsi" w:hAnsiTheme="minorHAnsi" w:cstheme="minorHAnsi"/>
          <w:sz w:val="24"/>
          <w:szCs w:val="24"/>
        </w:rPr>
        <w:t xml:space="preserve"> </w:t>
      </w:r>
      <w:r w:rsidRPr="00945D23">
        <w:rPr>
          <w:rFonts w:asciiTheme="minorHAnsi" w:hAnsiTheme="minorHAnsi" w:cstheme="minorHAnsi"/>
          <w:sz w:val="24"/>
          <w:szCs w:val="24"/>
        </w:rPr>
        <w:t>or</w:t>
      </w:r>
      <w:r w:rsidRPr="004E7E92">
        <w:rPr>
          <w:rFonts w:asciiTheme="minorHAnsi" w:hAnsiTheme="minorHAnsi" w:cstheme="minorHAnsi"/>
          <w:sz w:val="24"/>
          <w:szCs w:val="24"/>
        </w:rPr>
        <w:t xml:space="preserve"> </w:t>
      </w:r>
      <w:r w:rsidRPr="00945D23">
        <w:rPr>
          <w:rFonts w:asciiTheme="minorHAnsi" w:hAnsiTheme="minorHAnsi" w:cstheme="minorHAnsi"/>
          <w:sz w:val="24"/>
          <w:szCs w:val="24"/>
        </w:rPr>
        <w:t>stop</w:t>
      </w:r>
      <w:r w:rsidRPr="004E7E92">
        <w:rPr>
          <w:rFonts w:asciiTheme="minorHAnsi" w:hAnsiTheme="minorHAnsi" w:cstheme="minorHAnsi"/>
          <w:sz w:val="24"/>
          <w:szCs w:val="24"/>
        </w:rPr>
        <w:t xml:space="preserve"> </w:t>
      </w:r>
      <w:r w:rsidRPr="00945D23">
        <w:rPr>
          <w:rFonts w:asciiTheme="minorHAnsi" w:hAnsiTheme="minorHAnsi" w:cstheme="minorHAnsi"/>
          <w:sz w:val="24"/>
          <w:szCs w:val="24"/>
        </w:rPr>
        <w:t>processing</w:t>
      </w:r>
      <w:r w:rsidRPr="004E7E92">
        <w:rPr>
          <w:rFonts w:asciiTheme="minorHAnsi" w:hAnsiTheme="minorHAnsi" w:cstheme="minorHAnsi"/>
          <w:sz w:val="24"/>
          <w:szCs w:val="24"/>
        </w:rPr>
        <w:t xml:space="preserve"> </w:t>
      </w:r>
      <w:r w:rsidRPr="00945D23">
        <w:rPr>
          <w:rFonts w:asciiTheme="minorHAnsi" w:hAnsiTheme="minorHAnsi" w:cstheme="minorHAnsi"/>
          <w:sz w:val="24"/>
          <w:szCs w:val="24"/>
        </w:rPr>
        <w:t>your</w:t>
      </w:r>
      <w:r w:rsidRPr="004E7E92">
        <w:rPr>
          <w:rFonts w:asciiTheme="minorHAnsi" w:hAnsiTheme="minorHAnsi" w:cstheme="minorHAnsi"/>
          <w:sz w:val="24"/>
          <w:szCs w:val="24"/>
        </w:rPr>
        <w:t xml:space="preserve"> </w:t>
      </w:r>
      <w:r w:rsidRPr="00945D23">
        <w:rPr>
          <w:rFonts w:asciiTheme="minorHAnsi" w:hAnsiTheme="minorHAnsi" w:cstheme="minorHAnsi"/>
          <w:sz w:val="24"/>
          <w:szCs w:val="24"/>
        </w:rPr>
        <w:t>Personal Information,</w:t>
      </w:r>
      <w:r w:rsidRPr="004E7E92">
        <w:rPr>
          <w:rFonts w:asciiTheme="minorHAnsi" w:hAnsiTheme="minorHAnsi" w:cstheme="minorHAnsi"/>
          <w:sz w:val="24"/>
          <w:szCs w:val="24"/>
        </w:rPr>
        <w:t xml:space="preserve"> </w:t>
      </w:r>
      <w:r w:rsidRPr="00945D23">
        <w:rPr>
          <w:rFonts w:asciiTheme="minorHAnsi" w:hAnsiTheme="minorHAnsi" w:cstheme="minorHAnsi"/>
          <w:sz w:val="24"/>
          <w:szCs w:val="24"/>
        </w:rPr>
        <w:t>for</w:t>
      </w:r>
      <w:r w:rsidRPr="004E7E92">
        <w:rPr>
          <w:rFonts w:asciiTheme="minorHAnsi" w:hAnsiTheme="minorHAnsi" w:cstheme="minorHAnsi"/>
          <w:sz w:val="24"/>
          <w:szCs w:val="24"/>
        </w:rPr>
        <w:t xml:space="preserve"> </w:t>
      </w:r>
      <w:r w:rsidRPr="00945D23">
        <w:rPr>
          <w:rFonts w:asciiTheme="minorHAnsi" w:hAnsiTheme="minorHAnsi" w:cstheme="minorHAnsi"/>
          <w:sz w:val="24"/>
          <w:szCs w:val="24"/>
        </w:rPr>
        <w:t>example</w:t>
      </w:r>
      <w:r w:rsidRPr="004E7E92">
        <w:rPr>
          <w:rFonts w:asciiTheme="minorHAnsi" w:hAnsiTheme="minorHAnsi" w:cstheme="minorHAnsi"/>
          <w:sz w:val="24"/>
          <w:szCs w:val="24"/>
        </w:rPr>
        <w:t xml:space="preserve"> </w:t>
      </w:r>
      <w:r w:rsidRPr="00945D23">
        <w:rPr>
          <w:rFonts w:asciiTheme="minorHAnsi" w:hAnsiTheme="minorHAnsi" w:cstheme="minorHAnsi"/>
          <w:sz w:val="24"/>
          <w:szCs w:val="24"/>
        </w:rPr>
        <w:t>where</w:t>
      </w:r>
      <w:r w:rsidRPr="004E7E92">
        <w:rPr>
          <w:rFonts w:asciiTheme="minorHAnsi" w:hAnsiTheme="minorHAnsi" w:cstheme="minorHAnsi"/>
          <w:sz w:val="24"/>
          <w:szCs w:val="24"/>
        </w:rPr>
        <w:t xml:space="preserve"> </w:t>
      </w:r>
      <w:r w:rsidRPr="00945D23">
        <w:rPr>
          <w:rFonts w:asciiTheme="minorHAnsi" w:hAnsiTheme="minorHAnsi" w:cstheme="minorHAnsi"/>
          <w:sz w:val="24"/>
          <w:szCs w:val="24"/>
        </w:rPr>
        <w:t>it is no longer necessary for the purposes of</w:t>
      </w:r>
      <w:r w:rsidRPr="004E7E92">
        <w:rPr>
          <w:rFonts w:asciiTheme="minorHAnsi" w:hAnsiTheme="minorHAnsi" w:cstheme="minorHAnsi"/>
          <w:sz w:val="24"/>
          <w:szCs w:val="24"/>
        </w:rPr>
        <w:t xml:space="preserve"> </w:t>
      </w:r>
      <w:r w:rsidRPr="00945D23">
        <w:rPr>
          <w:rFonts w:asciiTheme="minorHAnsi" w:hAnsiTheme="minorHAnsi" w:cstheme="minorHAnsi"/>
          <w:sz w:val="24"/>
          <w:szCs w:val="24"/>
        </w:rPr>
        <w:t>processing;</w:t>
      </w:r>
    </w:p>
    <w:p w14:paraId="2BB14CC4" w14:textId="77777777" w:rsidR="00E41321" w:rsidRPr="00945D23" w:rsidRDefault="00E41321" w:rsidP="00E41321">
      <w:pPr>
        <w:pStyle w:val="ListParagraph"/>
        <w:numPr>
          <w:ilvl w:val="0"/>
          <w:numId w:val="2"/>
        </w:numPr>
        <w:spacing w:line="360" w:lineRule="auto"/>
        <w:ind w:left="426"/>
        <w:rPr>
          <w:rFonts w:asciiTheme="minorHAnsi" w:hAnsiTheme="minorHAnsi" w:cstheme="minorHAnsi"/>
          <w:sz w:val="24"/>
          <w:szCs w:val="24"/>
        </w:rPr>
      </w:pPr>
      <w:r w:rsidRPr="00945D23">
        <w:rPr>
          <w:rFonts w:asciiTheme="minorHAnsi" w:hAnsiTheme="minorHAnsi" w:cstheme="minorHAnsi"/>
          <w:sz w:val="24"/>
          <w:szCs w:val="24"/>
        </w:rPr>
        <w:t>object to the processing of your Personal Information;</w:t>
      </w:r>
    </w:p>
    <w:p w14:paraId="4BDAC23C" w14:textId="77777777" w:rsidR="00E41321" w:rsidRPr="00945D23" w:rsidRDefault="00E41321" w:rsidP="00E41321">
      <w:pPr>
        <w:pStyle w:val="ListParagraph"/>
        <w:numPr>
          <w:ilvl w:val="0"/>
          <w:numId w:val="2"/>
        </w:numPr>
        <w:spacing w:line="360" w:lineRule="auto"/>
        <w:ind w:left="426"/>
        <w:rPr>
          <w:rFonts w:asciiTheme="minorHAnsi" w:hAnsiTheme="minorHAnsi" w:cstheme="minorHAnsi"/>
          <w:sz w:val="24"/>
          <w:szCs w:val="24"/>
        </w:rPr>
      </w:pPr>
      <w:r w:rsidRPr="00945D23">
        <w:rPr>
          <w:rFonts w:asciiTheme="minorHAnsi" w:hAnsiTheme="minorHAnsi" w:cstheme="minorHAnsi"/>
          <w:sz w:val="24"/>
          <w:szCs w:val="24"/>
        </w:rPr>
        <w:t>Wish to make a complaint about a breach of the Privacy Act, Australian Privacy Principles or a privacy code that applies to us; or</w:t>
      </w:r>
    </w:p>
    <w:p w14:paraId="225A5922" w14:textId="77777777" w:rsidR="00E41321" w:rsidRDefault="00E41321" w:rsidP="00E41321">
      <w:pPr>
        <w:pStyle w:val="ListParagraph"/>
        <w:numPr>
          <w:ilvl w:val="0"/>
          <w:numId w:val="2"/>
        </w:numPr>
        <w:spacing w:line="360" w:lineRule="auto"/>
        <w:ind w:left="426"/>
        <w:rPr>
          <w:rFonts w:asciiTheme="minorHAnsi" w:hAnsiTheme="minorHAnsi" w:cstheme="minorHAnsi"/>
          <w:sz w:val="24"/>
          <w:szCs w:val="24"/>
        </w:rPr>
      </w:pPr>
      <w:r w:rsidRPr="00945D23">
        <w:rPr>
          <w:rFonts w:asciiTheme="minorHAnsi" w:hAnsiTheme="minorHAnsi" w:cstheme="minorHAnsi"/>
          <w:sz w:val="24"/>
          <w:szCs w:val="24"/>
        </w:rPr>
        <w:t>request the transfer of your personal information to another</w:t>
      </w:r>
      <w:r w:rsidRPr="00945D23">
        <w:rPr>
          <w:rFonts w:asciiTheme="minorHAnsi" w:hAnsiTheme="minorHAnsi" w:cstheme="minorHAnsi"/>
          <w:spacing w:val="-9"/>
          <w:sz w:val="24"/>
          <w:szCs w:val="24"/>
        </w:rPr>
        <w:t xml:space="preserve"> </w:t>
      </w:r>
      <w:r w:rsidRPr="00945D23">
        <w:rPr>
          <w:rFonts w:asciiTheme="minorHAnsi" w:hAnsiTheme="minorHAnsi" w:cstheme="minorHAnsi"/>
          <w:sz w:val="24"/>
          <w:szCs w:val="24"/>
        </w:rPr>
        <w:t>party,</w:t>
      </w:r>
      <w:r>
        <w:rPr>
          <w:rFonts w:asciiTheme="minorHAnsi" w:hAnsiTheme="minorHAnsi" w:cstheme="minorHAnsi"/>
          <w:sz w:val="24"/>
          <w:szCs w:val="24"/>
        </w:rPr>
        <w:t xml:space="preserve"> </w:t>
      </w:r>
    </w:p>
    <w:p w14:paraId="6BFEA29D" w14:textId="77777777" w:rsidR="00FF6CA1" w:rsidRDefault="00FF6CA1" w:rsidP="00FF6CA1">
      <w:pPr>
        <w:spacing w:line="360" w:lineRule="auto"/>
        <w:rPr>
          <w:rFonts w:asciiTheme="minorHAnsi" w:hAnsiTheme="minorHAnsi" w:cstheme="minorHAnsi"/>
        </w:rPr>
      </w:pPr>
    </w:p>
    <w:p w14:paraId="7F1A1EF3" w14:textId="4791441B" w:rsidR="00E41321" w:rsidRPr="00FF6CA1" w:rsidRDefault="00FF6CA1" w:rsidP="00FF6CA1">
      <w:pPr>
        <w:spacing w:line="360" w:lineRule="auto"/>
        <w:rPr>
          <w:rFonts w:asciiTheme="minorHAnsi" w:hAnsiTheme="minorHAnsi" w:cstheme="minorHAnsi"/>
          <w:sz w:val="24"/>
          <w:szCs w:val="24"/>
        </w:rPr>
      </w:pPr>
      <w:r w:rsidRPr="00FF6CA1">
        <w:rPr>
          <w:rFonts w:asciiTheme="minorHAnsi" w:hAnsiTheme="minorHAnsi" w:cstheme="minorHAnsi"/>
          <w:sz w:val="24"/>
          <w:szCs w:val="24"/>
        </w:rPr>
        <w:t>P</w:t>
      </w:r>
      <w:r w:rsidR="00E41321" w:rsidRPr="00FF6CA1">
        <w:rPr>
          <w:rFonts w:asciiTheme="minorHAnsi" w:hAnsiTheme="minorHAnsi" w:cstheme="minorHAnsi"/>
          <w:sz w:val="24"/>
          <w:szCs w:val="24"/>
        </w:rPr>
        <w:t xml:space="preserve">lease contact the Organisation’s </w:t>
      </w:r>
      <w:r>
        <w:rPr>
          <w:rFonts w:asciiTheme="minorHAnsi" w:hAnsiTheme="minorHAnsi" w:cstheme="minorHAnsi"/>
          <w:sz w:val="24"/>
          <w:szCs w:val="24"/>
        </w:rPr>
        <w:t xml:space="preserve">Privacy Officer </w:t>
      </w:r>
      <w:r w:rsidR="00E41321" w:rsidRPr="00FF6CA1">
        <w:rPr>
          <w:rFonts w:asciiTheme="minorHAnsi" w:hAnsiTheme="minorHAnsi" w:cstheme="minorHAnsi"/>
          <w:sz w:val="24"/>
          <w:szCs w:val="24"/>
        </w:rPr>
        <w:t xml:space="preserve">on </w:t>
      </w:r>
      <w:hyperlink r:id="rId12" w:history="1">
        <w:r w:rsidRPr="00FC0492">
          <w:rPr>
            <w:rStyle w:val="Hyperlink"/>
            <w:rFonts w:asciiTheme="minorHAnsi" w:hAnsiTheme="minorHAnsi" w:cstheme="minorHAnsi"/>
            <w:sz w:val="24"/>
            <w:szCs w:val="24"/>
          </w:rPr>
          <w:t>privacyofficer@prosperogrp.com</w:t>
        </w:r>
      </w:hyperlink>
      <w:r>
        <w:rPr>
          <w:rFonts w:asciiTheme="minorHAnsi" w:hAnsiTheme="minorHAnsi" w:cstheme="minorHAnsi"/>
          <w:sz w:val="24"/>
          <w:szCs w:val="24"/>
        </w:rPr>
        <w:t xml:space="preserve"> </w:t>
      </w:r>
    </w:p>
    <w:p w14:paraId="48E08023" w14:textId="77777777" w:rsidR="00E41321" w:rsidRPr="00945D23" w:rsidRDefault="00E41321" w:rsidP="00E41321">
      <w:pPr>
        <w:spacing w:before="240" w:line="360" w:lineRule="auto"/>
        <w:rPr>
          <w:rFonts w:asciiTheme="minorHAnsi" w:hAnsiTheme="minorHAnsi" w:cstheme="minorHAnsi"/>
          <w:sz w:val="24"/>
          <w:szCs w:val="24"/>
        </w:rPr>
      </w:pPr>
      <w:r w:rsidRPr="00945D23">
        <w:rPr>
          <w:rFonts w:asciiTheme="minorHAnsi" w:hAnsiTheme="minorHAnsi" w:cstheme="minorHAnsi"/>
          <w:sz w:val="24"/>
          <w:szCs w:val="24"/>
          <w:lang w:eastAsia="en-AU"/>
        </w:rPr>
        <w:t>If you are not happy with our response, you may complain directly to the Australian Privacy Commissioner.</w:t>
      </w:r>
    </w:p>
    <w:p w14:paraId="1F131C23" w14:textId="77777777" w:rsidR="00E41321" w:rsidRPr="00CA0286" w:rsidRDefault="00E41321" w:rsidP="00CA0286">
      <w:pPr>
        <w:pStyle w:val="Heading1"/>
        <w:spacing w:before="240" w:line="360" w:lineRule="auto"/>
        <w:ind w:left="0"/>
        <w:jc w:val="left"/>
        <w:rPr>
          <w:rFonts w:asciiTheme="minorHAnsi" w:hAnsiTheme="minorHAnsi" w:cstheme="minorHAnsi"/>
          <w:bCs w:val="0"/>
          <w:color w:val="EC7C30"/>
        </w:rPr>
      </w:pPr>
      <w:r w:rsidRPr="00CA0286">
        <w:rPr>
          <w:rFonts w:asciiTheme="minorHAnsi" w:hAnsiTheme="minorHAnsi" w:cstheme="minorHAnsi"/>
          <w:bCs w:val="0"/>
          <w:color w:val="EC7C30"/>
        </w:rPr>
        <w:t>What if you do not provide personal information?</w:t>
      </w:r>
    </w:p>
    <w:p w14:paraId="7E60E2B2" w14:textId="77777777" w:rsidR="00E41321" w:rsidRPr="00E41321" w:rsidRDefault="00E41321" w:rsidP="00E41321">
      <w:pPr>
        <w:pStyle w:val="BodyText"/>
        <w:spacing w:after="240" w:line="360" w:lineRule="auto"/>
        <w:ind w:right="130"/>
        <w:rPr>
          <w:rFonts w:asciiTheme="minorHAnsi" w:hAnsiTheme="minorHAnsi" w:cstheme="minorHAnsi"/>
        </w:rPr>
      </w:pPr>
      <w:r w:rsidRPr="00E41321">
        <w:rPr>
          <w:rFonts w:asciiTheme="minorHAnsi" w:hAnsiTheme="minorHAnsi" w:cstheme="minorHAnsi"/>
        </w:rPr>
        <w:t>If you engage with the Organisation as a candidate, for recruitment support, you will be asked to provide sufficient personal information to enable the Organisation to provide to clients/your prospective employers.</w:t>
      </w:r>
    </w:p>
    <w:p w14:paraId="65E5D028" w14:textId="77777777" w:rsidR="00E41321" w:rsidRPr="00E41321" w:rsidRDefault="00E41321" w:rsidP="00E41321">
      <w:pPr>
        <w:pStyle w:val="BodyText"/>
        <w:spacing w:after="240" w:line="360" w:lineRule="auto"/>
        <w:ind w:right="130"/>
        <w:rPr>
          <w:rFonts w:asciiTheme="minorHAnsi" w:hAnsiTheme="minorHAnsi" w:cstheme="minorHAnsi"/>
        </w:rPr>
      </w:pPr>
      <w:r w:rsidRPr="00E41321">
        <w:rPr>
          <w:rFonts w:asciiTheme="minorHAnsi" w:hAnsiTheme="minorHAnsi" w:cstheme="minorHAnsi"/>
        </w:rPr>
        <w:t>The Organisation will advise you on what details it is required to provide to its clients.  If you do not wish to provide all or some of that information, the Organisation may not be able to adequately represent you.</w:t>
      </w:r>
    </w:p>
    <w:p w14:paraId="641177BE" w14:textId="77777777" w:rsidR="00E41321" w:rsidRPr="00CA0286" w:rsidRDefault="00E41321" w:rsidP="00CA0286">
      <w:pPr>
        <w:pStyle w:val="Heading1"/>
        <w:spacing w:before="240" w:line="360" w:lineRule="auto"/>
        <w:ind w:left="0"/>
        <w:jc w:val="left"/>
        <w:rPr>
          <w:rFonts w:asciiTheme="minorHAnsi" w:hAnsiTheme="minorHAnsi" w:cstheme="minorHAnsi"/>
          <w:bCs w:val="0"/>
          <w:color w:val="EC7C30"/>
        </w:rPr>
      </w:pPr>
      <w:r w:rsidRPr="00CA0286">
        <w:rPr>
          <w:rFonts w:asciiTheme="minorHAnsi" w:hAnsiTheme="minorHAnsi" w:cstheme="minorHAnsi"/>
          <w:bCs w:val="0"/>
          <w:color w:val="EC7C30"/>
        </w:rPr>
        <w:t>Right to vary Privacy Policy</w:t>
      </w:r>
    </w:p>
    <w:p w14:paraId="0D2B9057" w14:textId="77777777" w:rsidR="00E41321" w:rsidRPr="00945D23" w:rsidRDefault="00E41321" w:rsidP="00E41321">
      <w:pPr>
        <w:pStyle w:val="BodyText"/>
        <w:spacing w:line="360" w:lineRule="auto"/>
        <w:ind w:right="131"/>
        <w:rPr>
          <w:rFonts w:asciiTheme="minorHAnsi" w:hAnsiTheme="minorHAnsi" w:cstheme="minorHAnsi"/>
        </w:rPr>
      </w:pPr>
      <w:r w:rsidRPr="00945D23">
        <w:rPr>
          <w:rFonts w:asciiTheme="minorHAnsi" w:hAnsiTheme="minorHAnsi" w:cstheme="minorHAnsi"/>
        </w:rPr>
        <w:t xml:space="preserve">We may update our </w:t>
      </w:r>
      <w:r>
        <w:rPr>
          <w:rFonts w:asciiTheme="minorHAnsi" w:hAnsiTheme="minorHAnsi" w:cstheme="minorHAnsi"/>
        </w:rPr>
        <w:t>P</w:t>
      </w:r>
      <w:r w:rsidRPr="00945D23">
        <w:rPr>
          <w:rFonts w:asciiTheme="minorHAnsi" w:hAnsiTheme="minorHAnsi" w:cstheme="minorHAnsi"/>
        </w:rPr>
        <w:t xml:space="preserve">rivacy </w:t>
      </w:r>
      <w:r>
        <w:rPr>
          <w:rFonts w:asciiTheme="minorHAnsi" w:hAnsiTheme="minorHAnsi" w:cstheme="minorHAnsi"/>
        </w:rPr>
        <w:t>P</w:t>
      </w:r>
      <w:r w:rsidRPr="00945D23">
        <w:rPr>
          <w:rFonts w:asciiTheme="minorHAnsi" w:hAnsiTheme="minorHAnsi" w:cstheme="minorHAnsi"/>
        </w:rPr>
        <w:t xml:space="preserve">olicy from time to time in accordance with the Privacy Act and the Australian Privacy Policies if we consider it necessary. If we updated our </w:t>
      </w:r>
      <w:r>
        <w:rPr>
          <w:rFonts w:asciiTheme="minorHAnsi" w:hAnsiTheme="minorHAnsi" w:cstheme="minorHAnsi"/>
        </w:rPr>
        <w:t>P</w:t>
      </w:r>
      <w:r w:rsidRPr="00945D23">
        <w:rPr>
          <w:rFonts w:asciiTheme="minorHAnsi" w:hAnsiTheme="minorHAnsi" w:cstheme="minorHAnsi"/>
        </w:rPr>
        <w:t xml:space="preserve">rivacy </w:t>
      </w:r>
      <w:r>
        <w:rPr>
          <w:rFonts w:asciiTheme="minorHAnsi" w:hAnsiTheme="minorHAnsi" w:cstheme="minorHAnsi"/>
        </w:rPr>
        <w:t>P</w:t>
      </w:r>
      <w:r w:rsidRPr="00945D23">
        <w:rPr>
          <w:rFonts w:asciiTheme="minorHAnsi" w:hAnsiTheme="minorHAnsi" w:cstheme="minorHAnsi"/>
        </w:rPr>
        <w:t>olicy, it will be binding on you and us from the date of which it is amended.</w:t>
      </w:r>
    </w:p>
    <w:p w14:paraId="6D3C39DE" w14:textId="6CBAC8BF" w:rsidR="00E41321" w:rsidRPr="00CA0286" w:rsidRDefault="00E41321" w:rsidP="00CA0286">
      <w:pPr>
        <w:pStyle w:val="Heading1"/>
        <w:spacing w:before="240" w:line="360" w:lineRule="auto"/>
        <w:ind w:left="0"/>
        <w:jc w:val="left"/>
        <w:rPr>
          <w:rFonts w:asciiTheme="minorHAnsi" w:hAnsiTheme="minorHAnsi" w:cstheme="minorHAnsi"/>
          <w:bCs w:val="0"/>
          <w:color w:val="EC7C30"/>
        </w:rPr>
      </w:pPr>
      <w:r w:rsidRPr="00CA0286">
        <w:rPr>
          <w:rFonts w:asciiTheme="minorHAnsi" w:hAnsiTheme="minorHAnsi" w:cstheme="minorHAnsi"/>
          <w:bCs w:val="0"/>
          <w:color w:val="EC7C30"/>
        </w:rPr>
        <w:t>Contact us</w:t>
      </w:r>
    </w:p>
    <w:p w14:paraId="3A84F727" w14:textId="49E55DB4" w:rsidR="00E41321" w:rsidRDefault="00E41321" w:rsidP="00E41321">
      <w:pPr>
        <w:pStyle w:val="BodyText"/>
        <w:spacing w:before="52" w:line="360" w:lineRule="auto"/>
        <w:ind w:right="137"/>
        <w:rPr>
          <w:rFonts w:asciiTheme="minorHAnsi" w:hAnsiTheme="minorHAnsi" w:cstheme="minorHAnsi"/>
        </w:rPr>
      </w:pPr>
      <w:r w:rsidRPr="00945D23">
        <w:rPr>
          <w:rFonts w:asciiTheme="minorHAnsi" w:hAnsiTheme="minorHAnsi" w:cstheme="minorHAnsi"/>
        </w:rPr>
        <w:t xml:space="preserve">If you have any questions about this Privacy Policy or how we handle your Personal Information, please contact </w:t>
      </w:r>
      <w:hyperlink r:id="rId13" w:history="1">
        <w:r w:rsidR="00FF6CA1" w:rsidRPr="00FC0492">
          <w:rPr>
            <w:rStyle w:val="Hyperlink"/>
            <w:rFonts w:asciiTheme="minorHAnsi" w:hAnsiTheme="minorHAnsi" w:cstheme="minorHAnsi"/>
          </w:rPr>
          <w:t>privacyofficer@prosperogrp.com</w:t>
        </w:r>
      </w:hyperlink>
    </w:p>
    <w:p w14:paraId="1E74A6D9" w14:textId="77777777" w:rsidR="00E41321" w:rsidRPr="00945D23" w:rsidRDefault="00E41321" w:rsidP="00E41321">
      <w:pPr>
        <w:pStyle w:val="BodyText"/>
        <w:spacing w:before="240" w:line="360" w:lineRule="auto"/>
        <w:ind w:right="129"/>
        <w:rPr>
          <w:rFonts w:asciiTheme="minorHAnsi" w:hAnsiTheme="minorHAnsi" w:cstheme="minorHAnsi"/>
        </w:rPr>
      </w:pPr>
      <w:r w:rsidRPr="00945D23">
        <w:rPr>
          <w:rFonts w:asciiTheme="minorHAnsi" w:hAnsiTheme="minorHAnsi" w:cstheme="minorHAnsi"/>
        </w:rPr>
        <w:t>We ask that you please sign and date the acknowledgement below, confirming your agreement to our Privacy Policy.</w:t>
      </w:r>
    </w:p>
    <w:p w14:paraId="7C318F72" w14:textId="77777777" w:rsidR="00E41321" w:rsidRPr="00945D23" w:rsidRDefault="00E41321" w:rsidP="00E41321">
      <w:pPr>
        <w:pStyle w:val="BodyText"/>
        <w:spacing w:line="360" w:lineRule="auto"/>
        <w:rPr>
          <w:rFonts w:asciiTheme="minorHAnsi" w:hAnsiTheme="minorHAnsi" w:cstheme="minorHAnsi"/>
        </w:rPr>
      </w:pPr>
    </w:p>
    <w:p w14:paraId="14590699" w14:textId="77777777" w:rsidR="00E41321" w:rsidRPr="00945D23" w:rsidRDefault="00E41321" w:rsidP="00E41321">
      <w:pPr>
        <w:pStyle w:val="BodyText"/>
        <w:spacing w:line="360" w:lineRule="auto"/>
        <w:rPr>
          <w:rFonts w:asciiTheme="minorHAnsi" w:hAnsiTheme="minorHAnsi" w:cstheme="minorHAnsi"/>
        </w:rPr>
      </w:pPr>
    </w:p>
    <w:p w14:paraId="365ECA90" w14:textId="77777777" w:rsidR="00E41321" w:rsidRPr="00945D23" w:rsidRDefault="00E41321" w:rsidP="00E41321">
      <w:pPr>
        <w:pStyle w:val="BodyText"/>
        <w:spacing w:before="3" w:line="360" w:lineRule="auto"/>
        <w:rPr>
          <w:rFonts w:asciiTheme="minorHAnsi" w:hAnsiTheme="minorHAnsi" w:cstheme="minorHAnsi"/>
        </w:rPr>
      </w:pPr>
    </w:p>
    <w:p w14:paraId="627B420F" w14:textId="1842E610" w:rsidR="00214E01" w:rsidRPr="00E41321" w:rsidRDefault="00E41321" w:rsidP="00E41321">
      <w:pPr>
        <w:pStyle w:val="BodyText"/>
        <w:tabs>
          <w:tab w:val="left" w:pos="5555"/>
        </w:tabs>
        <w:spacing w:before="1" w:line="360" w:lineRule="auto"/>
        <w:rPr>
          <w:rFonts w:asciiTheme="minorHAnsi" w:hAnsiTheme="minorHAnsi" w:cstheme="minorHAnsi"/>
        </w:rPr>
      </w:pPr>
      <w:r w:rsidRPr="00945D23">
        <w:rPr>
          <w:rFonts w:asciiTheme="minorHAnsi" w:hAnsiTheme="minorHAnsi" w:cstheme="minorHAnsi"/>
        </w:rPr>
        <w:t>Name:</w:t>
      </w:r>
      <w:r w:rsidRPr="00945D23">
        <w:rPr>
          <w:rFonts w:asciiTheme="minorHAnsi" w:hAnsiTheme="minorHAnsi" w:cstheme="minorHAnsi"/>
          <w:spacing w:val="-8"/>
        </w:rPr>
        <w:t xml:space="preserve"> </w:t>
      </w:r>
      <w:r w:rsidRPr="00945D23">
        <w:rPr>
          <w:rFonts w:asciiTheme="minorHAnsi" w:hAnsiTheme="minorHAnsi" w:cstheme="minorHAnsi"/>
        </w:rPr>
        <w:t>………………………………………….………….…</w:t>
      </w:r>
      <w:r w:rsidRPr="00945D23">
        <w:rPr>
          <w:rFonts w:asciiTheme="minorHAnsi" w:hAnsiTheme="minorHAnsi" w:cstheme="minorHAnsi"/>
        </w:rPr>
        <w:tab/>
        <w:t>Date:</w:t>
      </w:r>
      <w:r w:rsidRPr="00945D23">
        <w:rPr>
          <w:rFonts w:asciiTheme="minorHAnsi" w:hAnsiTheme="minorHAnsi" w:cstheme="minorHAnsi"/>
          <w:spacing w:val="-7"/>
        </w:rPr>
        <w:t xml:space="preserve"> </w:t>
      </w:r>
      <w:r w:rsidRPr="00945D23">
        <w:rPr>
          <w:rFonts w:asciiTheme="minorHAnsi" w:hAnsiTheme="minorHAnsi" w:cstheme="minorHAnsi"/>
        </w:rPr>
        <w:t>………………………………………….………….…</w:t>
      </w:r>
    </w:p>
    <w:sectPr w:rsidR="00214E01" w:rsidRPr="00E41321" w:rsidSect="00574BA0">
      <w:footerReference w:type="first" r:id="rId14"/>
      <w:pgSz w:w="11910" w:h="16840"/>
      <w:pgMar w:top="1152" w:right="994" w:bottom="720"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2780" w14:textId="77777777" w:rsidR="00092E64" w:rsidRDefault="00092E64" w:rsidP="003B6754">
      <w:r>
        <w:separator/>
      </w:r>
    </w:p>
  </w:endnote>
  <w:endnote w:type="continuationSeparator" w:id="0">
    <w:p w14:paraId="5C5F38AA" w14:textId="77777777" w:rsidR="00092E64" w:rsidRDefault="00092E64" w:rsidP="003B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0D2F" w14:textId="77777777" w:rsidR="003B6754" w:rsidRPr="003E5FD5" w:rsidRDefault="003B6754">
    <w:pPr>
      <w:pStyle w:val="Footer"/>
      <w:rPr>
        <w:sz w:val="16"/>
      </w:rPr>
    </w:pPr>
    <w:bookmarkStart w:id="1" w:name="Footer1x2"/>
    <w:r w:rsidRPr="003E5FD5">
      <w:rPr>
        <w:sz w:val="16"/>
      </w:rPr>
      <w:t>CMH-154811-15-10-V1:CMH</w:t>
    </w:r>
  </w:p>
  <w:bookmarkEnd w:id="1"/>
  <w:p w14:paraId="5FA6A3D9" w14:textId="16E8AF26" w:rsidR="003B6754" w:rsidRDefault="003B6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0397C" w14:textId="77777777" w:rsidR="00092E64" w:rsidRDefault="00092E64" w:rsidP="003B6754">
      <w:r>
        <w:separator/>
      </w:r>
    </w:p>
  </w:footnote>
  <w:footnote w:type="continuationSeparator" w:id="0">
    <w:p w14:paraId="5F3E8E3A" w14:textId="77777777" w:rsidR="00092E64" w:rsidRDefault="00092E64" w:rsidP="003B6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8D6"/>
    <w:multiLevelType w:val="hybridMultilevel"/>
    <w:tmpl w:val="68C4B2B6"/>
    <w:lvl w:ilvl="0" w:tplc="9DECE6CE">
      <w:numFmt w:val="bullet"/>
      <w:lvlText w:val="•"/>
      <w:lvlJc w:val="left"/>
      <w:pPr>
        <w:ind w:left="841" w:hanging="281"/>
      </w:pPr>
      <w:rPr>
        <w:rFonts w:ascii="Calibri" w:eastAsia="Calibri" w:hAnsi="Calibri" w:cs="Calibri" w:hint="default"/>
        <w:spacing w:val="-26"/>
        <w:w w:val="100"/>
        <w:sz w:val="24"/>
        <w:szCs w:val="24"/>
        <w:lang w:val="en-GB" w:eastAsia="en-GB" w:bidi="en-GB"/>
      </w:rPr>
    </w:lvl>
    <w:lvl w:ilvl="1" w:tplc="EF8A2D72">
      <w:numFmt w:val="bullet"/>
      <w:lvlText w:val="o"/>
      <w:lvlJc w:val="left"/>
      <w:pPr>
        <w:ind w:left="1573" w:hanging="360"/>
      </w:pPr>
      <w:rPr>
        <w:rFonts w:ascii="Calibri" w:eastAsia="Calibri" w:hAnsi="Calibri" w:cs="Calibri" w:hint="default"/>
        <w:spacing w:val="-23"/>
        <w:w w:val="100"/>
        <w:sz w:val="24"/>
        <w:szCs w:val="24"/>
        <w:lang w:val="en-GB" w:eastAsia="en-GB" w:bidi="en-GB"/>
      </w:rPr>
    </w:lvl>
    <w:lvl w:ilvl="2" w:tplc="F69446BA">
      <w:numFmt w:val="bullet"/>
      <w:lvlText w:val="•"/>
      <w:lvlJc w:val="left"/>
      <w:pPr>
        <w:ind w:left="8960" w:hanging="360"/>
      </w:pPr>
      <w:rPr>
        <w:rFonts w:hint="default"/>
        <w:lang w:val="en-GB" w:eastAsia="en-GB" w:bidi="en-GB"/>
      </w:rPr>
    </w:lvl>
    <w:lvl w:ilvl="3" w:tplc="E50A484C">
      <w:numFmt w:val="bullet"/>
      <w:lvlText w:val="•"/>
      <w:lvlJc w:val="left"/>
      <w:pPr>
        <w:ind w:left="9078" w:hanging="360"/>
      </w:pPr>
      <w:rPr>
        <w:rFonts w:hint="default"/>
        <w:lang w:val="en-GB" w:eastAsia="en-GB" w:bidi="en-GB"/>
      </w:rPr>
    </w:lvl>
    <w:lvl w:ilvl="4" w:tplc="DBACF8E4">
      <w:numFmt w:val="bullet"/>
      <w:lvlText w:val="•"/>
      <w:lvlJc w:val="left"/>
      <w:pPr>
        <w:ind w:left="9196" w:hanging="360"/>
      </w:pPr>
      <w:rPr>
        <w:rFonts w:hint="default"/>
        <w:lang w:val="en-GB" w:eastAsia="en-GB" w:bidi="en-GB"/>
      </w:rPr>
    </w:lvl>
    <w:lvl w:ilvl="5" w:tplc="D2CC7730">
      <w:numFmt w:val="bullet"/>
      <w:lvlText w:val="•"/>
      <w:lvlJc w:val="left"/>
      <w:pPr>
        <w:ind w:left="9314" w:hanging="360"/>
      </w:pPr>
      <w:rPr>
        <w:rFonts w:hint="default"/>
        <w:lang w:val="en-GB" w:eastAsia="en-GB" w:bidi="en-GB"/>
      </w:rPr>
    </w:lvl>
    <w:lvl w:ilvl="6" w:tplc="FFEEF85A">
      <w:numFmt w:val="bullet"/>
      <w:lvlText w:val="•"/>
      <w:lvlJc w:val="left"/>
      <w:pPr>
        <w:ind w:left="9433" w:hanging="360"/>
      </w:pPr>
      <w:rPr>
        <w:rFonts w:hint="default"/>
        <w:lang w:val="en-GB" w:eastAsia="en-GB" w:bidi="en-GB"/>
      </w:rPr>
    </w:lvl>
    <w:lvl w:ilvl="7" w:tplc="42AC0ABA">
      <w:numFmt w:val="bullet"/>
      <w:lvlText w:val="•"/>
      <w:lvlJc w:val="left"/>
      <w:pPr>
        <w:ind w:left="9551" w:hanging="360"/>
      </w:pPr>
      <w:rPr>
        <w:rFonts w:hint="default"/>
        <w:lang w:val="en-GB" w:eastAsia="en-GB" w:bidi="en-GB"/>
      </w:rPr>
    </w:lvl>
    <w:lvl w:ilvl="8" w:tplc="C9ECD8FE">
      <w:numFmt w:val="bullet"/>
      <w:lvlText w:val="•"/>
      <w:lvlJc w:val="left"/>
      <w:pPr>
        <w:ind w:left="9669" w:hanging="360"/>
      </w:pPr>
      <w:rPr>
        <w:rFonts w:hint="default"/>
        <w:lang w:val="en-GB" w:eastAsia="en-GB" w:bidi="en-GB"/>
      </w:rPr>
    </w:lvl>
  </w:abstractNum>
  <w:abstractNum w:abstractNumId="1" w15:restartNumberingAfterBreak="0">
    <w:nsid w:val="17356EFF"/>
    <w:multiLevelType w:val="hybridMultilevel"/>
    <w:tmpl w:val="0ECE522C"/>
    <w:lvl w:ilvl="0" w:tplc="14090001">
      <w:start w:val="1"/>
      <w:numFmt w:val="bullet"/>
      <w:lvlText w:val=""/>
      <w:lvlJc w:val="left"/>
      <w:pPr>
        <w:ind w:left="852" w:hanging="360"/>
      </w:pPr>
      <w:rPr>
        <w:rFonts w:ascii="Symbol" w:hAnsi="Symbol" w:hint="default"/>
      </w:rPr>
    </w:lvl>
    <w:lvl w:ilvl="1" w:tplc="14090003" w:tentative="1">
      <w:start w:val="1"/>
      <w:numFmt w:val="bullet"/>
      <w:lvlText w:val="o"/>
      <w:lvlJc w:val="left"/>
      <w:pPr>
        <w:ind w:left="1572" w:hanging="360"/>
      </w:pPr>
      <w:rPr>
        <w:rFonts w:ascii="Courier New" w:hAnsi="Courier New" w:cs="Courier New" w:hint="default"/>
      </w:rPr>
    </w:lvl>
    <w:lvl w:ilvl="2" w:tplc="14090005" w:tentative="1">
      <w:start w:val="1"/>
      <w:numFmt w:val="bullet"/>
      <w:lvlText w:val=""/>
      <w:lvlJc w:val="left"/>
      <w:pPr>
        <w:ind w:left="2292" w:hanging="360"/>
      </w:pPr>
      <w:rPr>
        <w:rFonts w:ascii="Wingdings" w:hAnsi="Wingdings" w:hint="default"/>
      </w:rPr>
    </w:lvl>
    <w:lvl w:ilvl="3" w:tplc="14090001" w:tentative="1">
      <w:start w:val="1"/>
      <w:numFmt w:val="bullet"/>
      <w:lvlText w:val=""/>
      <w:lvlJc w:val="left"/>
      <w:pPr>
        <w:ind w:left="3012" w:hanging="360"/>
      </w:pPr>
      <w:rPr>
        <w:rFonts w:ascii="Symbol" w:hAnsi="Symbol" w:hint="default"/>
      </w:rPr>
    </w:lvl>
    <w:lvl w:ilvl="4" w:tplc="14090003" w:tentative="1">
      <w:start w:val="1"/>
      <w:numFmt w:val="bullet"/>
      <w:lvlText w:val="o"/>
      <w:lvlJc w:val="left"/>
      <w:pPr>
        <w:ind w:left="3732" w:hanging="360"/>
      </w:pPr>
      <w:rPr>
        <w:rFonts w:ascii="Courier New" w:hAnsi="Courier New" w:cs="Courier New" w:hint="default"/>
      </w:rPr>
    </w:lvl>
    <w:lvl w:ilvl="5" w:tplc="14090005" w:tentative="1">
      <w:start w:val="1"/>
      <w:numFmt w:val="bullet"/>
      <w:lvlText w:val=""/>
      <w:lvlJc w:val="left"/>
      <w:pPr>
        <w:ind w:left="4452" w:hanging="360"/>
      </w:pPr>
      <w:rPr>
        <w:rFonts w:ascii="Wingdings" w:hAnsi="Wingdings" w:hint="default"/>
      </w:rPr>
    </w:lvl>
    <w:lvl w:ilvl="6" w:tplc="14090001" w:tentative="1">
      <w:start w:val="1"/>
      <w:numFmt w:val="bullet"/>
      <w:lvlText w:val=""/>
      <w:lvlJc w:val="left"/>
      <w:pPr>
        <w:ind w:left="5172" w:hanging="360"/>
      </w:pPr>
      <w:rPr>
        <w:rFonts w:ascii="Symbol" w:hAnsi="Symbol" w:hint="default"/>
      </w:rPr>
    </w:lvl>
    <w:lvl w:ilvl="7" w:tplc="14090003" w:tentative="1">
      <w:start w:val="1"/>
      <w:numFmt w:val="bullet"/>
      <w:lvlText w:val="o"/>
      <w:lvlJc w:val="left"/>
      <w:pPr>
        <w:ind w:left="5892" w:hanging="360"/>
      </w:pPr>
      <w:rPr>
        <w:rFonts w:ascii="Courier New" w:hAnsi="Courier New" w:cs="Courier New" w:hint="default"/>
      </w:rPr>
    </w:lvl>
    <w:lvl w:ilvl="8" w:tplc="14090005" w:tentative="1">
      <w:start w:val="1"/>
      <w:numFmt w:val="bullet"/>
      <w:lvlText w:val=""/>
      <w:lvlJc w:val="left"/>
      <w:pPr>
        <w:ind w:left="6612" w:hanging="360"/>
      </w:pPr>
      <w:rPr>
        <w:rFonts w:ascii="Wingdings" w:hAnsi="Wingdings" w:hint="default"/>
      </w:rPr>
    </w:lvl>
  </w:abstractNum>
  <w:abstractNum w:abstractNumId="2" w15:restartNumberingAfterBreak="0">
    <w:nsid w:val="3B90513B"/>
    <w:multiLevelType w:val="hybridMultilevel"/>
    <w:tmpl w:val="262CE932"/>
    <w:lvl w:ilvl="0" w:tplc="14090001">
      <w:start w:val="1"/>
      <w:numFmt w:val="bullet"/>
      <w:lvlText w:val=""/>
      <w:lvlJc w:val="left"/>
      <w:pPr>
        <w:ind w:left="852" w:hanging="360"/>
      </w:pPr>
      <w:rPr>
        <w:rFonts w:ascii="Symbol" w:hAnsi="Symbol" w:hint="default"/>
      </w:rPr>
    </w:lvl>
    <w:lvl w:ilvl="1" w:tplc="14090003" w:tentative="1">
      <w:start w:val="1"/>
      <w:numFmt w:val="bullet"/>
      <w:lvlText w:val="o"/>
      <w:lvlJc w:val="left"/>
      <w:pPr>
        <w:ind w:left="1572" w:hanging="360"/>
      </w:pPr>
      <w:rPr>
        <w:rFonts w:ascii="Courier New" w:hAnsi="Courier New" w:cs="Courier New" w:hint="default"/>
      </w:rPr>
    </w:lvl>
    <w:lvl w:ilvl="2" w:tplc="14090005" w:tentative="1">
      <w:start w:val="1"/>
      <w:numFmt w:val="bullet"/>
      <w:lvlText w:val=""/>
      <w:lvlJc w:val="left"/>
      <w:pPr>
        <w:ind w:left="2292" w:hanging="360"/>
      </w:pPr>
      <w:rPr>
        <w:rFonts w:ascii="Wingdings" w:hAnsi="Wingdings" w:hint="default"/>
      </w:rPr>
    </w:lvl>
    <w:lvl w:ilvl="3" w:tplc="14090001" w:tentative="1">
      <w:start w:val="1"/>
      <w:numFmt w:val="bullet"/>
      <w:lvlText w:val=""/>
      <w:lvlJc w:val="left"/>
      <w:pPr>
        <w:ind w:left="3012" w:hanging="360"/>
      </w:pPr>
      <w:rPr>
        <w:rFonts w:ascii="Symbol" w:hAnsi="Symbol" w:hint="default"/>
      </w:rPr>
    </w:lvl>
    <w:lvl w:ilvl="4" w:tplc="14090003" w:tentative="1">
      <w:start w:val="1"/>
      <w:numFmt w:val="bullet"/>
      <w:lvlText w:val="o"/>
      <w:lvlJc w:val="left"/>
      <w:pPr>
        <w:ind w:left="3732" w:hanging="360"/>
      </w:pPr>
      <w:rPr>
        <w:rFonts w:ascii="Courier New" w:hAnsi="Courier New" w:cs="Courier New" w:hint="default"/>
      </w:rPr>
    </w:lvl>
    <w:lvl w:ilvl="5" w:tplc="14090005" w:tentative="1">
      <w:start w:val="1"/>
      <w:numFmt w:val="bullet"/>
      <w:lvlText w:val=""/>
      <w:lvlJc w:val="left"/>
      <w:pPr>
        <w:ind w:left="4452" w:hanging="360"/>
      </w:pPr>
      <w:rPr>
        <w:rFonts w:ascii="Wingdings" w:hAnsi="Wingdings" w:hint="default"/>
      </w:rPr>
    </w:lvl>
    <w:lvl w:ilvl="6" w:tplc="14090001" w:tentative="1">
      <w:start w:val="1"/>
      <w:numFmt w:val="bullet"/>
      <w:lvlText w:val=""/>
      <w:lvlJc w:val="left"/>
      <w:pPr>
        <w:ind w:left="5172" w:hanging="360"/>
      </w:pPr>
      <w:rPr>
        <w:rFonts w:ascii="Symbol" w:hAnsi="Symbol" w:hint="default"/>
      </w:rPr>
    </w:lvl>
    <w:lvl w:ilvl="7" w:tplc="14090003" w:tentative="1">
      <w:start w:val="1"/>
      <w:numFmt w:val="bullet"/>
      <w:lvlText w:val="o"/>
      <w:lvlJc w:val="left"/>
      <w:pPr>
        <w:ind w:left="5892" w:hanging="360"/>
      </w:pPr>
      <w:rPr>
        <w:rFonts w:ascii="Courier New" w:hAnsi="Courier New" w:cs="Courier New" w:hint="default"/>
      </w:rPr>
    </w:lvl>
    <w:lvl w:ilvl="8" w:tplc="14090005" w:tentative="1">
      <w:start w:val="1"/>
      <w:numFmt w:val="bullet"/>
      <w:lvlText w:val=""/>
      <w:lvlJc w:val="left"/>
      <w:pPr>
        <w:ind w:left="661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154811"/>
    <w:docVar w:name="DocID" w:val="{D35B6B96-52C2-4288-BDDB-1913782B8EAA}"/>
    <w:docVar w:name="DocumentNumber" w:val="16"/>
    <w:docVar w:name="DocumentType" w:val="3"/>
    <w:docVar w:name="FeeEarner" w:val="SLM"/>
    <w:docVar w:name="LibCatalogID" w:val="0"/>
    <w:docVar w:name="MatterDescription" w:val="Privacy Act Complaint"/>
    <w:docVar w:name="MatterNumber" w:val="15"/>
    <w:docVar w:name="NoFooter" w:val="-1"/>
    <w:docVar w:name="VersionID" w:val="1CCC3D4E-EBC9-4742-BB3B-1090CF3456D9"/>
    <w:docVar w:name="WordOperator" w:val="rp"/>
  </w:docVars>
  <w:rsids>
    <w:rsidRoot w:val="00214E01"/>
    <w:rsid w:val="000130A0"/>
    <w:rsid w:val="00092E64"/>
    <w:rsid w:val="0010565B"/>
    <w:rsid w:val="001B1315"/>
    <w:rsid w:val="00214E01"/>
    <w:rsid w:val="00261974"/>
    <w:rsid w:val="002D7C82"/>
    <w:rsid w:val="00351E9F"/>
    <w:rsid w:val="003B6754"/>
    <w:rsid w:val="003D2367"/>
    <w:rsid w:val="003E5FD5"/>
    <w:rsid w:val="005053DD"/>
    <w:rsid w:val="00506347"/>
    <w:rsid w:val="00574BA0"/>
    <w:rsid w:val="005E5F7C"/>
    <w:rsid w:val="005F3B09"/>
    <w:rsid w:val="006A15FF"/>
    <w:rsid w:val="00781456"/>
    <w:rsid w:val="007817C4"/>
    <w:rsid w:val="008818C3"/>
    <w:rsid w:val="00925A49"/>
    <w:rsid w:val="009761C1"/>
    <w:rsid w:val="00A21268"/>
    <w:rsid w:val="00A330C5"/>
    <w:rsid w:val="00B753D7"/>
    <w:rsid w:val="00BA0A79"/>
    <w:rsid w:val="00BC4717"/>
    <w:rsid w:val="00BD0A95"/>
    <w:rsid w:val="00BD3595"/>
    <w:rsid w:val="00BF5757"/>
    <w:rsid w:val="00C624A8"/>
    <w:rsid w:val="00CA0286"/>
    <w:rsid w:val="00CE6F72"/>
    <w:rsid w:val="00E41321"/>
    <w:rsid w:val="00E87945"/>
    <w:rsid w:val="00E87DEB"/>
    <w:rsid w:val="00F85833"/>
    <w:rsid w:val="00FE2CC5"/>
    <w:rsid w:val="00FF6C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4705"/>
  <w15:docId w15:val="{B64F4368-1694-4456-8442-4F994257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456"/>
    <w:rPr>
      <w:rFonts w:ascii="Calibri" w:eastAsia="Calibri" w:hAnsi="Calibri" w:cs="Calibri"/>
      <w:lang w:val="en-GB" w:eastAsia="en-GB" w:bidi="en-GB"/>
    </w:rPr>
  </w:style>
  <w:style w:type="paragraph" w:styleId="Heading1">
    <w:name w:val="heading 1"/>
    <w:basedOn w:val="Normal"/>
    <w:uiPriority w:val="9"/>
    <w:qFormat/>
    <w:pPr>
      <w:ind w:left="132"/>
      <w:jc w:val="both"/>
      <w:outlineLvl w:val="0"/>
    </w:pPr>
    <w:rPr>
      <w:b/>
      <w:bCs/>
      <w:sz w:val="28"/>
      <w:szCs w:val="28"/>
      <w:u w:val="single" w:color="000000"/>
    </w:rPr>
  </w:style>
  <w:style w:type="paragraph" w:styleId="Heading2">
    <w:name w:val="heading 2"/>
    <w:basedOn w:val="Normal"/>
    <w:next w:val="Normal"/>
    <w:link w:val="Heading2Char"/>
    <w:uiPriority w:val="9"/>
    <w:semiHidden/>
    <w:unhideWhenUsed/>
    <w:qFormat/>
    <w:rsid w:val="00E413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1" w:hanging="28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6754"/>
    <w:pPr>
      <w:tabs>
        <w:tab w:val="center" w:pos="4513"/>
        <w:tab w:val="right" w:pos="9026"/>
      </w:tabs>
    </w:pPr>
  </w:style>
  <w:style w:type="character" w:customStyle="1" w:styleId="HeaderChar">
    <w:name w:val="Header Char"/>
    <w:basedOn w:val="DefaultParagraphFont"/>
    <w:link w:val="Header"/>
    <w:uiPriority w:val="99"/>
    <w:rsid w:val="003B6754"/>
    <w:rPr>
      <w:rFonts w:ascii="Calibri" w:eastAsia="Calibri" w:hAnsi="Calibri" w:cs="Calibri"/>
      <w:lang w:val="en-GB" w:eastAsia="en-GB" w:bidi="en-GB"/>
    </w:rPr>
  </w:style>
  <w:style w:type="paragraph" w:styleId="Footer">
    <w:name w:val="footer"/>
    <w:basedOn w:val="Normal"/>
    <w:link w:val="FooterChar"/>
    <w:uiPriority w:val="99"/>
    <w:unhideWhenUsed/>
    <w:rsid w:val="003B6754"/>
    <w:pPr>
      <w:tabs>
        <w:tab w:val="center" w:pos="4513"/>
        <w:tab w:val="right" w:pos="9026"/>
      </w:tabs>
    </w:pPr>
  </w:style>
  <w:style w:type="character" w:customStyle="1" w:styleId="FooterChar">
    <w:name w:val="Footer Char"/>
    <w:basedOn w:val="DefaultParagraphFont"/>
    <w:link w:val="Footer"/>
    <w:uiPriority w:val="99"/>
    <w:rsid w:val="003B6754"/>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E87945"/>
    <w:rPr>
      <w:sz w:val="16"/>
      <w:szCs w:val="16"/>
    </w:rPr>
  </w:style>
  <w:style w:type="paragraph" w:styleId="CommentText">
    <w:name w:val="annotation text"/>
    <w:basedOn w:val="Normal"/>
    <w:link w:val="CommentTextChar"/>
    <w:uiPriority w:val="99"/>
    <w:semiHidden/>
    <w:unhideWhenUsed/>
    <w:rsid w:val="00E87945"/>
    <w:rPr>
      <w:sz w:val="20"/>
      <w:szCs w:val="20"/>
    </w:rPr>
  </w:style>
  <w:style w:type="character" w:customStyle="1" w:styleId="CommentTextChar">
    <w:name w:val="Comment Text Char"/>
    <w:basedOn w:val="DefaultParagraphFont"/>
    <w:link w:val="CommentText"/>
    <w:uiPriority w:val="99"/>
    <w:semiHidden/>
    <w:rsid w:val="00E87945"/>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87945"/>
    <w:rPr>
      <w:b/>
      <w:bCs/>
    </w:rPr>
  </w:style>
  <w:style w:type="character" w:customStyle="1" w:styleId="CommentSubjectChar">
    <w:name w:val="Comment Subject Char"/>
    <w:basedOn w:val="CommentTextChar"/>
    <w:link w:val="CommentSubject"/>
    <w:uiPriority w:val="99"/>
    <w:semiHidden/>
    <w:rsid w:val="00E87945"/>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E879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945"/>
    <w:rPr>
      <w:rFonts w:ascii="Segoe UI" w:eastAsia="Calibri" w:hAnsi="Segoe UI" w:cs="Segoe UI"/>
      <w:sz w:val="18"/>
      <w:szCs w:val="18"/>
      <w:lang w:val="en-GB" w:eastAsia="en-GB" w:bidi="en-GB"/>
    </w:rPr>
  </w:style>
  <w:style w:type="paragraph" w:styleId="Revision">
    <w:name w:val="Revision"/>
    <w:hidden/>
    <w:uiPriority w:val="99"/>
    <w:semiHidden/>
    <w:rsid w:val="003E5FD5"/>
    <w:pPr>
      <w:widowControl/>
      <w:autoSpaceDE/>
      <w:autoSpaceDN/>
    </w:pPr>
    <w:rPr>
      <w:rFonts w:ascii="Calibri" w:eastAsia="Calibri" w:hAnsi="Calibri" w:cs="Calibri"/>
      <w:lang w:val="en-GB" w:eastAsia="en-GB" w:bidi="en-GB"/>
    </w:rPr>
  </w:style>
  <w:style w:type="character" w:styleId="Hyperlink">
    <w:name w:val="Hyperlink"/>
    <w:basedOn w:val="DefaultParagraphFont"/>
    <w:uiPriority w:val="99"/>
    <w:unhideWhenUsed/>
    <w:rsid w:val="005E5F7C"/>
    <w:rPr>
      <w:color w:val="0000FF" w:themeColor="hyperlink"/>
      <w:u w:val="single"/>
    </w:rPr>
  </w:style>
  <w:style w:type="character" w:styleId="UnresolvedMention">
    <w:name w:val="Unresolved Mention"/>
    <w:basedOn w:val="DefaultParagraphFont"/>
    <w:uiPriority w:val="99"/>
    <w:semiHidden/>
    <w:unhideWhenUsed/>
    <w:rsid w:val="005E5F7C"/>
    <w:rPr>
      <w:color w:val="605E5C"/>
      <w:shd w:val="clear" w:color="auto" w:fill="E1DFDD"/>
    </w:rPr>
  </w:style>
  <w:style w:type="paragraph" w:customStyle="1" w:styleId="SolutionBriefLevel2Paragraph">
    <w:name w:val="Solution Brief Level 2 Paragraph"/>
    <w:basedOn w:val="Heading2"/>
    <w:qFormat/>
    <w:rsid w:val="00E41321"/>
    <w:pPr>
      <w:keepNext w:val="0"/>
      <w:keepLines w:val="0"/>
      <w:widowControl/>
      <w:autoSpaceDE/>
      <w:autoSpaceDN/>
      <w:spacing w:before="0" w:after="120"/>
      <w:ind w:left="1573" w:right="567" w:hanging="360"/>
    </w:pPr>
    <w:rPr>
      <w:rFonts w:ascii="Arial" w:eastAsia="Times New Roman" w:hAnsi="Arial" w:cs="Times New Roman"/>
      <w:color w:val="auto"/>
      <w:sz w:val="22"/>
      <w:szCs w:val="28"/>
      <w:u w:color="000000"/>
      <w:lang w:val="en-AU" w:eastAsia="en-US" w:bidi="ar-SA"/>
    </w:rPr>
  </w:style>
  <w:style w:type="character" w:customStyle="1" w:styleId="Heading2Char">
    <w:name w:val="Heading 2 Char"/>
    <w:basedOn w:val="DefaultParagraphFont"/>
    <w:link w:val="Heading2"/>
    <w:uiPriority w:val="9"/>
    <w:semiHidden/>
    <w:rsid w:val="00E41321"/>
    <w:rPr>
      <w:rFonts w:asciiTheme="majorHAnsi" w:eastAsiaTheme="majorEastAsia" w:hAnsiTheme="majorHAnsi" w:cstheme="majorBidi"/>
      <w:color w:val="365F91" w:themeColor="accent1" w:themeShade="BF"/>
      <w:sz w:val="26"/>
      <w:szCs w:val="26"/>
      <w:lang w:val="en-GB" w:eastAsia="en-GB" w:bidi="en-GB"/>
    </w:rPr>
  </w:style>
  <w:style w:type="paragraph" w:customStyle="1" w:styleId="SolutionBriefLevel1Paragraph">
    <w:name w:val="Solution Brief Level 1 Paragraph"/>
    <w:basedOn w:val="Heading1"/>
    <w:qFormat/>
    <w:rsid w:val="00E41321"/>
    <w:pPr>
      <w:widowControl/>
      <w:tabs>
        <w:tab w:val="num" w:pos="567"/>
      </w:tabs>
      <w:autoSpaceDE/>
      <w:autoSpaceDN/>
      <w:spacing w:after="240"/>
      <w:ind w:left="567" w:right="567" w:hanging="567"/>
      <w:jc w:val="left"/>
    </w:pPr>
    <w:rPr>
      <w:rFonts w:ascii="Arial" w:eastAsia="Times New Roman" w:hAnsi="Arial" w:cs="Times New Roman"/>
      <w:b w:val="0"/>
      <w:bCs w:val="0"/>
      <w:kern w:val="32"/>
      <w:sz w:val="22"/>
      <w:szCs w:val="32"/>
      <w:u w:val="none"/>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officer@prosperogrp.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officer@prosperogr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033bd1671a34e2b9a621761ce679efb xmlns="9355514e-b70f-4fb7-bcd3-c4a5016f0d70">
      <Terms xmlns="http://schemas.microsoft.com/office/infopath/2007/PartnerControls"/>
    </f033bd1671a34e2b9a621761ce679efb>
    <i5283607e9a84a83a2acf3c540654ec6 xmlns="9355514e-b70f-4fb7-bcd3-c4a5016f0d70">
      <Terms xmlns="http://schemas.microsoft.com/office/infopath/2007/PartnerControls"/>
    </i5283607e9a84a83a2acf3c540654ec6>
    <k7f0dc0653b14231826346c406ed8656 xmlns="9355514e-b70f-4fb7-bcd3-c4a5016f0d70">
      <Terms xmlns="http://schemas.microsoft.com/office/infopath/2007/PartnerControls"/>
    </k7f0dc0653b14231826346c406ed8656>
    <ib4219d4e7c944f89e8a74bfcf03f621 xmlns="9355514e-b70f-4fb7-bcd3-c4a5016f0d70">
      <Terms xmlns="http://schemas.microsoft.com/office/infopath/2007/PartnerControls"/>
    </ib4219d4e7c944f89e8a74bfcf03f621>
    <_Flow_SignoffStatus xmlns="9355514e-b70f-4fb7-bcd3-c4a5016f0d70" xsi:nil="true"/>
    <TaxCatchAll xmlns="deba3154-2cb7-4a22-94d1-ba9eef6171d0"/>
    <n40ddf4ebc5648a1b57b82712bc7d945 xmlns="9355514e-b70f-4fb7-bcd3-c4a5016f0d70">
      <Terms xmlns="http://schemas.microsoft.com/office/infopath/2007/PartnerControls"/>
    </n40ddf4ebc5648a1b57b82712bc7d945>
    <fdffc96bdeae4e87a5ce80ab874391e9 xmlns="9355514e-b70f-4fb7-bcd3-c4a5016f0d70">
      <Terms xmlns="http://schemas.microsoft.com/office/infopath/2007/PartnerControls"/>
    </fdffc96bdeae4e87a5ce80ab874391e9>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24A281BDA068439F1350D20FCBC372" ma:contentTypeVersion="27" ma:contentTypeDescription="Create a new document." ma:contentTypeScope="" ma:versionID="ed3e1747c5ac3f3c7c0353fc133a79b4">
  <xsd:schema xmlns:xsd="http://www.w3.org/2001/XMLSchema" xmlns:xs="http://www.w3.org/2001/XMLSchema" xmlns:p="http://schemas.microsoft.com/office/2006/metadata/properties" xmlns:ns2="9355514e-b70f-4fb7-bcd3-c4a5016f0d70" xmlns:ns3="deba3154-2cb7-4a22-94d1-ba9eef6171d0" targetNamespace="http://schemas.microsoft.com/office/2006/metadata/properties" ma:root="true" ma:fieldsID="19ca7707c176a7b3651293c070a5b514" ns2:_="" ns3:_="">
    <xsd:import namespace="9355514e-b70f-4fb7-bcd3-c4a5016f0d70"/>
    <xsd:import namespace="deba3154-2cb7-4a22-94d1-ba9eef6171d0"/>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k7f0dc0653b14231826346c406ed8656" minOccurs="0"/>
                <xsd:element ref="ns3:TaxCatchAll" minOccurs="0"/>
                <xsd:element ref="ns2:f033bd1671a34e2b9a621761ce679efb" minOccurs="0"/>
                <xsd:element ref="ns2:ib4219d4e7c944f89e8a74bfcf03f621" minOccurs="0"/>
                <xsd:element ref="ns2:n40ddf4ebc5648a1b57b82712bc7d945" minOccurs="0"/>
                <xsd:element ref="ns2:fdffc96bdeae4e87a5ce80ab874391e9" minOccurs="0"/>
                <xsd:element ref="ns2:i5283607e9a84a83a2acf3c540654ec6"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5514e-b70f-4fb7-bcd3-c4a5016f0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k7f0dc0653b14231826346c406ed8656" ma:index="22" nillable="true" ma:taxonomy="true" ma:internalName="k7f0dc0653b14231826346c406ed8656" ma:taxonomyFieldName="Business_x0020_Area" ma:displayName="Business Area" ma:default="" ma:fieldId="{47f0dc06-53b1-4231-8263-46c406ed8656}" ma:taxonomyMulti="true" ma:sspId="78ca2f28-1697-4d17-b5c4-471c635d0348" ma:termSetId="eb70bfd3-37ea-428f-a037-78a3a129ee0f" ma:anchorId="00000000-0000-0000-0000-000000000000" ma:open="false" ma:isKeyword="false">
      <xsd:complexType>
        <xsd:sequence>
          <xsd:element ref="pc:Terms" minOccurs="0" maxOccurs="1"/>
        </xsd:sequence>
      </xsd:complexType>
    </xsd:element>
    <xsd:element name="f033bd1671a34e2b9a621761ce679efb" ma:index="25" nillable="true" ma:taxonomy="true" ma:internalName="f033bd1671a34e2b9a621761ce679efb" ma:taxonomyFieldName="Lifecyle_x0020_Stage" ma:displayName="Lifecyle Stage" ma:default="" ma:fieldId="{f033bd16-71a3-4e2b-9a62-1761ce679efb}" ma:taxonomyMulti="true" ma:sspId="78ca2f28-1697-4d17-b5c4-471c635d0348" ma:termSetId="af2871f5-a993-413d-8675-ceb42fa296aa" ma:anchorId="00000000-0000-0000-0000-000000000000" ma:open="false" ma:isKeyword="false">
      <xsd:complexType>
        <xsd:sequence>
          <xsd:element ref="pc:Terms" minOccurs="0" maxOccurs="1"/>
        </xsd:sequence>
      </xsd:complexType>
    </xsd:element>
    <xsd:element name="ib4219d4e7c944f89e8a74bfcf03f621" ma:index="27" nillable="true" ma:taxonomy="true" ma:internalName="ib4219d4e7c944f89e8a74bfcf03f621" ma:taxonomyFieldName="Offering" ma:displayName="Offering" ma:default="" ma:fieldId="{2b4219d4-e7c9-44f8-9e8a-74bfcf03f621}" ma:taxonomyMulti="true" ma:sspId="78ca2f28-1697-4d17-b5c4-471c635d0348" ma:termSetId="521019cf-f1d0-463b-829b-19ab6e70c52f" ma:anchorId="00000000-0000-0000-0000-000000000000" ma:open="false" ma:isKeyword="false">
      <xsd:complexType>
        <xsd:sequence>
          <xsd:element ref="pc:Terms" minOccurs="0" maxOccurs="1"/>
        </xsd:sequence>
      </xsd:complexType>
    </xsd:element>
    <xsd:element name="n40ddf4ebc5648a1b57b82712bc7d945" ma:index="29" nillable="true" ma:taxonomy="true" ma:internalName="n40ddf4ebc5648a1b57b82712bc7d945" ma:taxonomyFieldName="Law_x0020_Area" ma:displayName="Law Area" ma:default="" ma:fieldId="{740ddf4e-bc56-48a1-b57b-82712bc7d945}" ma:taxonomyMulti="true" ma:sspId="78ca2f28-1697-4d17-b5c4-471c635d0348" ma:termSetId="9ca4a1b6-1e69-44b5-8b54-607f2c5696d3" ma:anchorId="00000000-0000-0000-0000-000000000000" ma:open="false" ma:isKeyword="false">
      <xsd:complexType>
        <xsd:sequence>
          <xsd:element ref="pc:Terms" minOccurs="0" maxOccurs="1"/>
        </xsd:sequence>
      </xsd:complexType>
    </xsd:element>
    <xsd:element name="fdffc96bdeae4e87a5ce80ab874391e9" ma:index="31" nillable="true" ma:taxonomy="true" ma:internalName="fdffc96bdeae4e87a5ce80ab874391e9" ma:taxonomyFieldName="Experience_x0020_Type" ma:displayName="Experience Type" ma:default="" ma:fieldId="{fdffc96b-deae-4e87-a5ce-80ab874391e9}" ma:taxonomyMulti="true" ma:sspId="78ca2f28-1697-4d17-b5c4-471c635d0348" ma:termSetId="fd173f9c-248d-4f2f-9359-1e9c6c4db095" ma:anchorId="00000000-0000-0000-0000-000000000000" ma:open="false" ma:isKeyword="false">
      <xsd:complexType>
        <xsd:sequence>
          <xsd:element ref="pc:Terms" minOccurs="0" maxOccurs="1"/>
        </xsd:sequence>
      </xsd:complexType>
    </xsd:element>
    <xsd:element name="i5283607e9a84a83a2acf3c540654ec6" ma:index="33" nillable="true" ma:taxonomy="true" ma:internalName="i5283607e9a84a83a2acf3c540654ec6" ma:taxonomyFieldName="Document_x0020_Type" ma:displayName="Artifact Type" ma:default="" ma:fieldId="{25283607-e9a8-4a83-a2ac-f3c540654ec6}" ma:sspId="78ca2f28-1697-4d17-b5c4-471c635d0348" ma:termSetId="b4bcacf7-d324-4b14-b6b3-02b110b61bf6" ma:anchorId="00000000-0000-0000-0000-000000000000" ma:open="false" ma:isKeyword="false">
      <xsd:complexType>
        <xsd:sequence>
          <xsd:element ref="pc:Terms" minOccurs="0" maxOccurs="1"/>
        </xsd:sequence>
      </xsd:complexType>
    </xsd:element>
    <xsd:element name="MediaLengthInSeconds" ma:index="3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ba3154-2cb7-4a22-94d1-ba9eef6171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e22e70-c714-453a-a332-fc0939da7063}" ma:internalName="TaxCatchAll" ma:showField="CatchAllData" ma:web="deba3154-2cb7-4a22-94d1-ba9eef6171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CFBB5B-3D0D-449A-BED1-5A79955A062B}">
  <ds:schemaRefs>
    <ds:schemaRef ds:uri="http://schemas.microsoft.com/sharepoint/v3/contenttype/forms"/>
  </ds:schemaRefs>
</ds:datastoreItem>
</file>

<file path=customXml/itemProps2.xml><?xml version="1.0" encoding="utf-8"?>
<ds:datastoreItem xmlns:ds="http://schemas.openxmlformats.org/officeDocument/2006/customXml" ds:itemID="{734F8EFF-24ED-46FC-A441-023C0B3AB6E0}">
  <ds:schemaRefs>
    <ds:schemaRef ds:uri="http://schemas.openxmlformats.org/officeDocument/2006/bibliography"/>
  </ds:schemaRefs>
</ds:datastoreItem>
</file>

<file path=customXml/itemProps3.xml><?xml version="1.0" encoding="utf-8"?>
<ds:datastoreItem xmlns:ds="http://schemas.openxmlformats.org/officeDocument/2006/customXml" ds:itemID="{FC7029BA-0AC4-44BF-8618-3B45F0985AB8}">
  <ds:schemaRefs>
    <ds:schemaRef ds:uri="http://schemas.microsoft.com/office/2006/metadata/properties"/>
    <ds:schemaRef ds:uri="http://schemas.microsoft.com/office/infopath/2007/PartnerControls"/>
    <ds:schemaRef ds:uri="9355514e-b70f-4fb7-bcd3-c4a5016f0d70"/>
    <ds:schemaRef ds:uri="deba3154-2cb7-4a22-94d1-ba9eef6171d0"/>
  </ds:schemaRefs>
</ds:datastoreItem>
</file>

<file path=customXml/itemProps4.xml><?xml version="1.0" encoding="utf-8"?>
<ds:datastoreItem xmlns:ds="http://schemas.openxmlformats.org/officeDocument/2006/customXml" ds:itemID="{08FD2326-70CD-4415-9D10-3DA8FDEF3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5514e-b70f-4fb7-bcd3-c4a5016f0d70"/>
    <ds:schemaRef ds:uri="deba3154-2cb7-4a22-94d1-ba9eef617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Base>SLM-154811-15-16-V1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Prospero Privacy Policy</dc:subject>
  <dc:creator>Joana Santos</dc:creator>
  <cp:keywords/>
  <dc:description>Candidate Privacy Policy</dc:description>
  <cp:lastModifiedBy>Jazmin Turner</cp:lastModifiedBy>
  <cp:revision>2</cp:revision>
  <cp:lastPrinted>2021-04-01T01:29:00Z</cp:lastPrinted>
  <dcterms:created xsi:type="dcterms:W3CDTF">2021-10-26T08:27:00Z</dcterms:created>
  <dcterms:modified xsi:type="dcterms:W3CDTF">2021-10-26T08:27:00Z</dcterms:modified>
  <cp:category>SLM-154811-15-16-V1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for Microsoft 365</vt:lpwstr>
  </property>
  <property fmtid="{D5CDD505-2E9C-101B-9397-08002B2CF9AE}" pid="4" name="LastSaved">
    <vt:filetime>2021-03-24T00:00:00Z</vt:filetime>
  </property>
  <property fmtid="{D5CDD505-2E9C-101B-9397-08002B2CF9AE}" pid="5" name="ContentTypeId">
    <vt:lpwstr>0x0101003C24A281BDA068439F1350D20FCBC372</vt:lpwstr>
  </property>
  <property fmtid="{D5CDD505-2E9C-101B-9397-08002B2CF9AE}" pid="6" name="Law Area">
    <vt:lpwstr/>
  </property>
  <property fmtid="{D5CDD505-2E9C-101B-9397-08002B2CF9AE}" pid="7" name="Offering">
    <vt:lpwstr/>
  </property>
  <property fmtid="{D5CDD505-2E9C-101B-9397-08002B2CF9AE}" pid="8" name="Experience Type">
    <vt:lpwstr/>
  </property>
  <property fmtid="{D5CDD505-2E9C-101B-9397-08002B2CF9AE}" pid="9" name="Business Area">
    <vt:lpwstr/>
  </property>
  <property fmtid="{D5CDD505-2E9C-101B-9397-08002B2CF9AE}" pid="10" name="Lifecyle Stage">
    <vt:lpwstr/>
  </property>
  <property fmtid="{D5CDD505-2E9C-101B-9397-08002B2CF9AE}" pid="11" name="Document Type">
    <vt:lpwstr/>
  </property>
</Properties>
</file>